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A77517" w14:textId="3176F4B7" w:rsidR="00812653" w:rsidRPr="00E758CC" w:rsidRDefault="009F4B57" w:rsidP="00E758CC">
      <w:pPr>
        <w:ind w:left="2748"/>
        <w:jc w:val="right"/>
        <w:rPr>
          <w:b/>
          <w:bCs/>
          <w:sz w:val="24"/>
          <w:szCs w:val="24"/>
        </w:rPr>
      </w:pPr>
      <w:r w:rsidRPr="00DD77BD">
        <w:rPr>
          <w:b/>
          <w:bCs/>
          <w:sz w:val="24"/>
          <w:szCs w:val="24"/>
        </w:rPr>
        <w:t xml:space="preserve"> </w:t>
      </w:r>
      <w:r w:rsidR="00812653" w:rsidRPr="00E758CC">
        <w:rPr>
          <w:b/>
          <w:bCs/>
          <w:sz w:val="24"/>
          <w:szCs w:val="24"/>
        </w:rPr>
        <w:t>Приложение №</w:t>
      </w:r>
      <w:r w:rsidR="005E5FE2">
        <w:rPr>
          <w:b/>
          <w:bCs/>
          <w:sz w:val="24"/>
          <w:szCs w:val="24"/>
        </w:rPr>
        <w:t>12 к Приказу №</w:t>
      </w:r>
      <w:r w:rsidR="006465D6" w:rsidRPr="00E758CC">
        <w:rPr>
          <w:b/>
          <w:bCs/>
          <w:sz w:val="24"/>
          <w:szCs w:val="24"/>
        </w:rPr>
        <w:t>__</w:t>
      </w:r>
      <w:r w:rsidR="005E5FE2" w:rsidRPr="005E5FE2">
        <w:rPr>
          <w:b/>
          <w:bCs/>
          <w:sz w:val="24"/>
          <w:szCs w:val="24"/>
        </w:rPr>
        <w:t>_</w:t>
      </w:r>
      <w:r w:rsidR="00812653" w:rsidRPr="00E758CC">
        <w:rPr>
          <w:b/>
          <w:bCs/>
          <w:sz w:val="24"/>
          <w:szCs w:val="24"/>
        </w:rPr>
        <w:t xml:space="preserve"> от </w:t>
      </w:r>
      <w:r w:rsidR="006465D6" w:rsidRPr="00E758CC">
        <w:rPr>
          <w:b/>
          <w:bCs/>
          <w:sz w:val="24"/>
          <w:szCs w:val="24"/>
        </w:rPr>
        <w:t>__</w:t>
      </w:r>
      <w:r w:rsidR="006D4419" w:rsidRPr="00E758CC">
        <w:rPr>
          <w:b/>
          <w:bCs/>
          <w:sz w:val="24"/>
          <w:szCs w:val="24"/>
        </w:rPr>
        <w:t>.</w:t>
      </w:r>
      <w:r w:rsidR="006465D6" w:rsidRPr="00E758CC">
        <w:rPr>
          <w:b/>
          <w:bCs/>
          <w:sz w:val="24"/>
          <w:szCs w:val="24"/>
        </w:rPr>
        <w:t>__</w:t>
      </w:r>
      <w:r w:rsidR="006D4419" w:rsidRPr="00E758CC">
        <w:rPr>
          <w:b/>
          <w:bCs/>
          <w:sz w:val="24"/>
          <w:szCs w:val="24"/>
        </w:rPr>
        <w:t>.202</w:t>
      </w:r>
      <w:r w:rsidR="005E5FE2">
        <w:rPr>
          <w:b/>
          <w:bCs/>
          <w:sz w:val="24"/>
          <w:szCs w:val="24"/>
        </w:rPr>
        <w:t>5</w:t>
      </w:r>
      <w:r w:rsidR="006D4419" w:rsidRPr="00E758CC">
        <w:rPr>
          <w:b/>
          <w:bCs/>
          <w:sz w:val="24"/>
          <w:szCs w:val="24"/>
        </w:rPr>
        <w:t xml:space="preserve"> </w:t>
      </w:r>
      <w:r w:rsidR="00D74357" w:rsidRPr="00E758CC">
        <w:rPr>
          <w:b/>
          <w:bCs/>
          <w:sz w:val="24"/>
          <w:szCs w:val="24"/>
        </w:rPr>
        <w:t>г.</w:t>
      </w:r>
    </w:p>
    <w:p w14:paraId="1A43C029" w14:textId="76EB8C61" w:rsidR="00D408BD" w:rsidRPr="00E758CC" w:rsidRDefault="00812653" w:rsidP="00E758CC">
      <w:pPr>
        <w:ind w:left="1985"/>
        <w:jc w:val="right"/>
        <w:rPr>
          <w:b/>
          <w:bCs/>
          <w:sz w:val="24"/>
          <w:szCs w:val="24"/>
        </w:rPr>
      </w:pPr>
      <w:r w:rsidRPr="00E758CC">
        <w:rPr>
          <w:b/>
          <w:bCs/>
          <w:sz w:val="24"/>
          <w:szCs w:val="24"/>
        </w:rPr>
        <w:t xml:space="preserve">(для </w:t>
      </w:r>
      <w:r w:rsidR="004417B3" w:rsidRPr="00E758CC">
        <w:rPr>
          <w:b/>
          <w:bCs/>
          <w:sz w:val="24"/>
          <w:szCs w:val="24"/>
        </w:rPr>
        <w:t>граждан-потребителей коммунальной услуги, рассчитывающиеся по одноставочной цене (тарифу)</w:t>
      </w:r>
      <w:r w:rsidR="00D408BD" w:rsidRPr="00E758CC">
        <w:rPr>
          <w:b/>
          <w:bCs/>
          <w:sz w:val="24"/>
          <w:szCs w:val="24"/>
        </w:rPr>
        <w:t xml:space="preserve">) </w:t>
      </w:r>
    </w:p>
    <w:p w14:paraId="342F9F57" w14:textId="77777777" w:rsidR="00412697" w:rsidRPr="00E758CC" w:rsidRDefault="00412697" w:rsidP="00E758CC">
      <w:pPr>
        <w:ind w:left="1985"/>
        <w:jc w:val="right"/>
        <w:rPr>
          <w:b/>
          <w:bCs/>
          <w:i/>
          <w:sz w:val="24"/>
          <w:szCs w:val="24"/>
        </w:rPr>
      </w:pPr>
    </w:p>
    <w:p w14:paraId="0C26CA4D" w14:textId="77777777" w:rsidR="00DA2D35" w:rsidRDefault="00DA2D35" w:rsidP="00E758CC">
      <w:pPr>
        <w:rPr>
          <w:b/>
          <w:bCs/>
          <w:sz w:val="22"/>
          <w:szCs w:val="22"/>
        </w:rPr>
      </w:pPr>
    </w:p>
    <w:p w14:paraId="60CCFF70" w14:textId="77777777" w:rsidR="00EE166D" w:rsidRPr="00E758CC" w:rsidRDefault="00EE166D" w:rsidP="00E758CC">
      <w:pPr>
        <w:rPr>
          <w:b/>
          <w:bCs/>
          <w:sz w:val="22"/>
          <w:szCs w:val="22"/>
        </w:rPr>
      </w:pPr>
    </w:p>
    <w:p w14:paraId="58AE9283" w14:textId="3C377E8A" w:rsidR="00862E09" w:rsidRPr="00E758CC" w:rsidRDefault="005B19FA" w:rsidP="00E758CC">
      <w:pPr>
        <w:jc w:val="center"/>
        <w:rPr>
          <w:b/>
          <w:bCs/>
          <w:sz w:val="24"/>
          <w:szCs w:val="24"/>
        </w:rPr>
      </w:pPr>
      <w:r w:rsidRPr="00E758CC">
        <w:rPr>
          <w:b/>
          <w:bCs/>
          <w:sz w:val="24"/>
          <w:szCs w:val="24"/>
        </w:rPr>
        <w:t>ДОГОВОР</w:t>
      </w:r>
      <w:r w:rsidR="000B759B" w:rsidRPr="00E758CC">
        <w:rPr>
          <w:b/>
          <w:bCs/>
          <w:sz w:val="24"/>
          <w:szCs w:val="24"/>
        </w:rPr>
        <w:t xml:space="preserve"> КУПЛИ – ПРОДАЖИ ЭЛЕКТРИЧЕСКОЙ ЭНЕРГИИ</w:t>
      </w:r>
      <w:r w:rsidR="00862E09" w:rsidRPr="00E758CC">
        <w:rPr>
          <w:b/>
          <w:bCs/>
          <w:sz w:val="24"/>
          <w:szCs w:val="24"/>
        </w:rPr>
        <w:t>,</w:t>
      </w:r>
    </w:p>
    <w:p w14:paraId="472B9050" w14:textId="0127387C" w:rsidR="005B19FA" w:rsidRPr="00E758CC" w:rsidRDefault="00862E09" w:rsidP="00E758CC">
      <w:pPr>
        <w:jc w:val="center"/>
        <w:rPr>
          <w:b/>
          <w:bCs/>
          <w:sz w:val="24"/>
          <w:szCs w:val="24"/>
        </w:rPr>
      </w:pPr>
      <w:r w:rsidRPr="00E758CC">
        <w:rPr>
          <w:b/>
          <w:bCs/>
          <w:sz w:val="24"/>
          <w:szCs w:val="24"/>
        </w:rPr>
        <w:t>ПРОИЗВЕДЕННОЙ НА ОБЪЕКТАХ МИКРОГЕНЕРАЦИИ</w:t>
      </w:r>
      <w:r w:rsidR="000B759B" w:rsidRPr="00E758CC">
        <w:rPr>
          <w:b/>
          <w:bCs/>
          <w:sz w:val="24"/>
          <w:szCs w:val="24"/>
        </w:rPr>
        <w:t xml:space="preserve"> №______-КП</w:t>
      </w:r>
    </w:p>
    <w:p w14:paraId="6D4C2A92" w14:textId="77777777" w:rsidR="000B759B" w:rsidRPr="00E758CC" w:rsidRDefault="000B759B" w:rsidP="00E758CC">
      <w:pPr>
        <w:rPr>
          <w:sz w:val="24"/>
          <w:szCs w:val="24"/>
        </w:rPr>
      </w:pPr>
    </w:p>
    <w:p w14:paraId="1E0A1741" w14:textId="410CB10A" w:rsidR="00162442" w:rsidRPr="00E758CC" w:rsidRDefault="005B19FA" w:rsidP="00E758CC">
      <w:pPr>
        <w:tabs>
          <w:tab w:val="left" w:leader="underscore" w:pos="0"/>
        </w:tabs>
        <w:jc w:val="center"/>
        <w:rPr>
          <w:sz w:val="24"/>
          <w:szCs w:val="24"/>
        </w:rPr>
      </w:pPr>
      <w:r w:rsidRPr="00E758CC">
        <w:rPr>
          <w:sz w:val="24"/>
          <w:szCs w:val="24"/>
        </w:rPr>
        <w:t xml:space="preserve">г. </w:t>
      </w:r>
      <w:r w:rsidR="00812653" w:rsidRPr="00E758CC">
        <w:rPr>
          <w:sz w:val="24"/>
          <w:szCs w:val="24"/>
        </w:rPr>
        <w:t>___________</w:t>
      </w:r>
      <w:r w:rsidR="00FA53C9" w:rsidRPr="00E758CC">
        <w:rPr>
          <w:sz w:val="24"/>
          <w:szCs w:val="24"/>
        </w:rPr>
        <w:tab/>
      </w:r>
      <w:r w:rsidR="00FA53C9" w:rsidRPr="00E758CC">
        <w:rPr>
          <w:sz w:val="24"/>
          <w:szCs w:val="24"/>
        </w:rPr>
        <w:tab/>
      </w:r>
      <w:r w:rsidR="00FA53C9" w:rsidRPr="00E758CC">
        <w:rPr>
          <w:sz w:val="24"/>
          <w:szCs w:val="24"/>
        </w:rPr>
        <w:tab/>
      </w:r>
      <w:r w:rsidR="00FA53C9" w:rsidRPr="00E758CC">
        <w:rPr>
          <w:sz w:val="24"/>
          <w:szCs w:val="24"/>
        </w:rPr>
        <w:tab/>
      </w:r>
      <w:r w:rsidR="00FA53C9" w:rsidRPr="00E758CC">
        <w:rPr>
          <w:sz w:val="24"/>
          <w:szCs w:val="24"/>
        </w:rPr>
        <w:tab/>
      </w:r>
      <w:r w:rsidR="007268D9" w:rsidRPr="00E758CC">
        <w:rPr>
          <w:sz w:val="24"/>
          <w:szCs w:val="24"/>
        </w:rPr>
        <w:tab/>
      </w:r>
      <w:r w:rsidR="007268D9" w:rsidRPr="00E758CC">
        <w:rPr>
          <w:sz w:val="24"/>
          <w:szCs w:val="24"/>
        </w:rPr>
        <w:tab/>
      </w:r>
      <w:r w:rsidR="00FA53C9" w:rsidRPr="00E758CC">
        <w:rPr>
          <w:sz w:val="24"/>
          <w:szCs w:val="24"/>
        </w:rPr>
        <w:tab/>
        <w:t>«___»_____________20</w:t>
      </w:r>
      <w:r w:rsidR="003106AA" w:rsidRPr="00E758CC">
        <w:rPr>
          <w:sz w:val="24"/>
          <w:szCs w:val="24"/>
        </w:rPr>
        <w:t>2</w:t>
      </w:r>
      <w:r w:rsidR="00BB14B2" w:rsidRPr="00E758CC">
        <w:rPr>
          <w:sz w:val="24"/>
          <w:szCs w:val="24"/>
        </w:rPr>
        <w:t>__</w:t>
      </w:r>
      <w:r w:rsidR="00FA53C9" w:rsidRPr="00E758CC">
        <w:rPr>
          <w:sz w:val="24"/>
          <w:szCs w:val="24"/>
        </w:rPr>
        <w:t>г.</w:t>
      </w:r>
    </w:p>
    <w:p w14:paraId="042AE7F7" w14:textId="77777777" w:rsidR="00F036BC" w:rsidRPr="00E758CC" w:rsidRDefault="00F036BC" w:rsidP="00E758CC">
      <w:pPr>
        <w:ind w:left="57" w:firstLine="703"/>
        <w:jc w:val="both"/>
        <w:rPr>
          <w:b/>
          <w:bCs/>
          <w:sz w:val="24"/>
          <w:szCs w:val="24"/>
        </w:rPr>
      </w:pPr>
    </w:p>
    <w:p w14:paraId="7D11AFEA" w14:textId="6C04C657" w:rsidR="00812653" w:rsidRPr="00E758CC" w:rsidRDefault="00812653" w:rsidP="00E758CC">
      <w:pPr>
        <w:ind w:firstLine="567"/>
        <w:jc w:val="both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 xml:space="preserve">Общество с ограниченной ответственностью «Ивановоэнергосбыт», </w:t>
      </w:r>
      <w:r w:rsidRPr="00E758CC">
        <w:rPr>
          <w:sz w:val="24"/>
          <w:szCs w:val="24"/>
        </w:rPr>
        <w:t xml:space="preserve">именуемое в дальнейшем </w:t>
      </w:r>
      <w:r w:rsidRPr="00E758CC">
        <w:rPr>
          <w:b/>
          <w:bCs/>
          <w:sz w:val="24"/>
          <w:szCs w:val="24"/>
        </w:rPr>
        <w:t>«</w:t>
      </w:r>
      <w:r w:rsidR="00E36A20" w:rsidRPr="00E758CC">
        <w:rPr>
          <w:b/>
          <w:bCs/>
          <w:sz w:val="24"/>
          <w:szCs w:val="24"/>
        </w:rPr>
        <w:t>П</w:t>
      </w:r>
      <w:r w:rsidR="008D0849" w:rsidRPr="00E758CC">
        <w:rPr>
          <w:b/>
          <w:bCs/>
          <w:sz w:val="24"/>
          <w:szCs w:val="24"/>
        </w:rPr>
        <w:t>оставщик</w:t>
      </w:r>
      <w:r w:rsidRPr="00E758CC">
        <w:rPr>
          <w:b/>
          <w:bCs/>
          <w:sz w:val="24"/>
          <w:szCs w:val="24"/>
        </w:rPr>
        <w:t xml:space="preserve">», </w:t>
      </w:r>
      <w:r w:rsidRPr="00E758CC">
        <w:rPr>
          <w:sz w:val="24"/>
          <w:szCs w:val="24"/>
        </w:rPr>
        <w:t xml:space="preserve">в лице </w:t>
      </w:r>
      <w:r w:rsidRPr="00E758CC">
        <w:rPr>
          <w:b/>
          <w:sz w:val="24"/>
          <w:szCs w:val="24"/>
        </w:rPr>
        <w:t>______</w:t>
      </w:r>
      <w:r w:rsidR="00862E09" w:rsidRPr="00E758CC">
        <w:rPr>
          <w:b/>
          <w:sz w:val="24"/>
          <w:szCs w:val="24"/>
        </w:rPr>
        <w:t>________________</w:t>
      </w:r>
      <w:r w:rsidRPr="00E758CC">
        <w:rPr>
          <w:b/>
          <w:sz w:val="24"/>
          <w:szCs w:val="24"/>
        </w:rPr>
        <w:t>____</w:t>
      </w:r>
      <w:r w:rsidR="00862E09" w:rsidRPr="00E758CC">
        <w:rPr>
          <w:b/>
          <w:sz w:val="24"/>
          <w:szCs w:val="24"/>
        </w:rPr>
        <w:t>____</w:t>
      </w:r>
      <w:r w:rsidRPr="00E758CC">
        <w:rPr>
          <w:b/>
          <w:sz w:val="24"/>
          <w:szCs w:val="24"/>
        </w:rPr>
        <w:t>______________________________</w:t>
      </w:r>
      <w:r w:rsidRPr="00E758CC">
        <w:rPr>
          <w:sz w:val="24"/>
          <w:szCs w:val="24"/>
        </w:rPr>
        <w:t>, действующего (ей) на основании __________________________, с одной стороны, и</w:t>
      </w:r>
    </w:p>
    <w:p w14:paraId="2A96A543" w14:textId="0005CAAC" w:rsidR="00812653" w:rsidRPr="00E758CC" w:rsidRDefault="00812653" w:rsidP="00E758CC">
      <w:pPr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 _______________________________________________________________, именуем</w:t>
      </w:r>
      <w:r w:rsidR="00753436" w:rsidRPr="00E758CC">
        <w:rPr>
          <w:sz w:val="24"/>
          <w:szCs w:val="24"/>
        </w:rPr>
        <w:t>ый (ая)</w:t>
      </w:r>
      <w:r w:rsidRPr="00E758CC">
        <w:rPr>
          <w:sz w:val="24"/>
          <w:szCs w:val="24"/>
        </w:rPr>
        <w:t xml:space="preserve"> в дальнейшем </w:t>
      </w:r>
      <w:r w:rsidRPr="00E758CC">
        <w:rPr>
          <w:b/>
          <w:bCs/>
          <w:sz w:val="24"/>
          <w:szCs w:val="24"/>
        </w:rPr>
        <w:t>«</w:t>
      </w:r>
      <w:r w:rsidR="008D0849" w:rsidRPr="00E758CC">
        <w:rPr>
          <w:b/>
          <w:bCs/>
          <w:sz w:val="24"/>
          <w:szCs w:val="24"/>
        </w:rPr>
        <w:t>Потребитель</w:t>
      </w:r>
      <w:r w:rsidRPr="00E758CC">
        <w:rPr>
          <w:b/>
          <w:bCs/>
          <w:sz w:val="24"/>
          <w:szCs w:val="24"/>
        </w:rPr>
        <w:t>»,</w:t>
      </w:r>
      <w:r w:rsidR="00753436" w:rsidRPr="00E758CC">
        <w:rPr>
          <w:sz w:val="24"/>
          <w:szCs w:val="24"/>
        </w:rPr>
        <w:t xml:space="preserve"> </w:t>
      </w:r>
      <w:r w:rsidRPr="00E758CC">
        <w:rPr>
          <w:sz w:val="24"/>
          <w:szCs w:val="24"/>
        </w:rPr>
        <w:t>действующ</w:t>
      </w:r>
      <w:r w:rsidR="00753436" w:rsidRPr="00E758CC">
        <w:rPr>
          <w:sz w:val="24"/>
          <w:szCs w:val="24"/>
        </w:rPr>
        <w:t>ий</w:t>
      </w:r>
      <w:r w:rsidRPr="00E758CC">
        <w:rPr>
          <w:sz w:val="24"/>
          <w:szCs w:val="24"/>
        </w:rPr>
        <w:t xml:space="preserve"> (</w:t>
      </w:r>
      <w:r w:rsidR="00753436" w:rsidRPr="00E758CC">
        <w:rPr>
          <w:sz w:val="24"/>
          <w:szCs w:val="24"/>
        </w:rPr>
        <w:t>ая</w:t>
      </w:r>
      <w:r w:rsidRPr="00E758CC">
        <w:rPr>
          <w:sz w:val="24"/>
          <w:szCs w:val="24"/>
        </w:rPr>
        <w:t xml:space="preserve">) на основании ______________________________, с другой стороны, </w:t>
      </w:r>
    </w:p>
    <w:p w14:paraId="704EBB8D" w14:textId="77777777" w:rsidR="005B19FA" w:rsidRPr="00E758CC" w:rsidRDefault="00812653" w:rsidP="00E758CC">
      <w:pPr>
        <w:widowControl/>
        <w:autoSpaceDE/>
        <w:autoSpaceDN/>
        <w:adjustRightInd/>
        <w:spacing w:line="240" w:lineRule="exact"/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в дальнейшем совместно именуемые </w:t>
      </w:r>
      <w:r w:rsidRPr="00E758CC">
        <w:rPr>
          <w:b/>
          <w:bCs/>
          <w:sz w:val="24"/>
          <w:szCs w:val="24"/>
        </w:rPr>
        <w:t xml:space="preserve">«Стороны», </w:t>
      </w:r>
      <w:r w:rsidRPr="00E758CC">
        <w:rPr>
          <w:sz w:val="24"/>
          <w:szCs w:val="24"/>
        </w:rPr>
        <w:t>заключили настоящий договор о нижеследующем</w:t>
      </w:r>
      <w:r w:rsidR="00F036BC" w:rsidRPr="00E758CC">
        <w:rPr>
          <w:sz w:val="24"/>
          <w:szCs w:val="24"/>
        </w:rPr>
        <w:t>.</w:t>
      </w:r>
    </w:p>
    <w:p w14:paraId="177E039D" w14:textId="77777777" w:rsidR="005B19FA" w:rsidRPr="00E758CC" w:rsidRDefault="005B19FA" w:rsidP="00E758CC">
      <w:pPr>
        <w:spacing w:before="120" w:after="120"/>
        <w:ind w:firstLine="567"/>
        <w:jc w:val="center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 xml:space="preserve">1. </w:t>
      </w:r>
      <w:r w:rsidR="00EA50DD" w:rsidRPr="00E758CC">
        <w:rPr>
          <w:b/>
          <w:bCs/>
          <w:sz w:val="24"/>
          <w:szCs w:val="24"/>
        </w:rPr>
        <w:t xml:space="preserve">Предмет </w:t>
      </w:r>
      <w:r w:rsidR="00F036BC" w:rsidRPr="00E758CC">
        <w:rPr>
          <w:b/>
          <w:bCs/>
          <w:sz w:val="24"/>
          <w:szCs w:val="24"/>
        </w:rPr>
        <w:t>и</w:t>
      </w:r>
      <w:r w:rsidR="00EA50DD" w:rsidRPr="00E758CC">
        <w:rPr>
          <w:b/>
          <w:bCs/>
          <w:sz w:val="24"/>
          <w:szCs w:val="24"/>
        </w:rPr>
        <w:t xml:space="preserve"> цена договора</w:t>
      </w:r>
    </w:p>
    <w:p w14:paraId="585D6D62" w14:textId="75B8278E" w:rsidR="008A4B0D" w:rsidRPr="00BD414F" w:rsidRDefault="005B19FA" w:rsidP="00E758CC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1.1. </w:t>
      </w:r>
      <w:r w:rsidR="008A4B0D" w:rsidRPr="00BD414F">
        <w:rPr>
          <w:sz w:val="24"/>
          <w:szCs w:val="24"/>
        </w:rPr>
        <w:t>П</w:t>
      </w:r>
      <w:r w:rsidR="008D0849" w:rsidRPr="00BD414F">
        <w:rPr>
          <w:sz w:val="24"/>
          <w:szCs w:val="24"/>
        </w:rPr>
        <w:t>отребитель</w:t>
      </w:r>
      <w:r w:rsidR="008A4B0D" w:rsidRPr="00BD414F">
        <w:rPr>
          <w:sz w:val="24"/>
          <w:szCs w:val="24"/>
        </w:rPr>
        <w:t xml:space="preserve"> обязуется осуществлять продажу</w:t>
      </w:r>
      <w:r w:rsidR="00862E09" w:rsidRPr="00BD414F">
        <w:rPr>
          <w:sz w:val="24"/>
          <w:szCs w:val="24"/>
        </w:rPr>
        <w:t xml:space="preserve"> производимой</w:t>
      </w:r>
      <w:r w:rsidR="008A4B0D" w:rsidRPr="00BD414F">
        <w:rPr>
          <w:sz w:val="24"/>
          <w:szCs w:val="24"/>
        </w:rPr>
        <w:t xml:space="preserve"> электрической энергии </w:t>
      </w:r>
      <w:r w:rsidR="00E36A20" w:rsidRPr="00BD414F">
        <w:rPr>
          <w:sz w:val="24"/>
          <w:szCs w:val="24"/>
        </w:rPr>
        <w:t>П</w:t>
      </w:r>
      <w:r w:rsidR="008D0849" w:rsidRPr="00BD414F">
        <w:rPr>
          <w:sz w:val="24"/>
          <w:szCs w:val="24"/>
        </w:rPr>
        <w:t>оставщику</w:t>
      </w:r>
      <w:r w:rsidR="008A4B0D" w:rsidRPr="00BD414F">
        <w:rPr>
          <w:sz w:val="24"/>
          <w:szCs w:val="24"/>
        </w:rPr>
        <w:t xml:space="preserve">, а </w:t>
      </w:r>
      <w:r w:rsidR="00E36A20" w:rsidRPr="00BD414F">
        <w:rPr>
          <w:sz w:val="24"/>
          <w:szCs w:val="24"/>
        </w:rPr>
        <w:t>П</w:t>
      </w:r>
      <w:r w:rsidR="008D0849" w:rsidRPr="00BD414F">
        <w:rPr>
          <w:sz w:val="24"/>
          <w:szCs w:val="24"/>
        </w:rPr>
        <w:t>оставщик</w:t>
      </w:r>
      <w:r w:rsidR="008A4B0D" w:rsidRPr="00BD414F">
        <w:rPr>
          <w:sz w:val="24"/>
          <w:szCs w:val="24"/>
        </w:rPr>
        <w:t xml:space="preserve"> обязуется </w:t>
      </w:r>
      <w:r w:rsidR="00246896" w:rsidRPr="00BD414F">
        <w:rPr>
          <w:sz w:val="24"/>
          <w:szCs w:val="24"/>
        </w:rPr>
        <w:t xml:space="preserve">принимать и </w:t>
      </w:r>
      <w:r w:rsidR="008A4B0D" w:rsidRPr="00BD414F">
        <w:rPr>
          <w:sz w:val="24"/>
          <w:szCs w:val="24"/>
        </w:rPr>
        <w:t xml:space="preserve">оплачивать </w:t>
      </w:r>
      <w:r w:rsidR="00862E09" w:rsidRPr="00BD414F">
        <w:rPr>
          <w:sz w:val="24"/>
          <w:szCs w:val="24"/>
        </w:rPr>
        <w:t>приобретаемую</w:t>
      </w:r>
      <w:r w:rsidR="008A4B0D" w:rsidRPr="00BD414F">
        <w:rPr>
          <w:sz w:val="24"/>
          <w:szCs w:val="24"/>
        </w:rPr>
        <w:t xml:space="preserve"> э</w:t>
      </w:r>
      <w:r w:rsidR="00412697" w:rsidRPr="00BD414F">
        <w:rPr>
          <w:sz w:val="24"/>
          <w:szCs w:val="24"/>
        </w:rPr>
        <w:t>лектрическую энергию</w:t>
      </w:r>
      <w:r w:rsidR="00F57016" w:rsidRPr="00BD414F">
        <w:rPr>
          <w:sz w:val="24"/>
          <w:szCs w:val="24"/>
        </w:rPr>
        <w:t xml:space="preserve"> в сроки и на условиях, предусмотренных настоящим договором</w:t>
      </w:r>
      <w:r w:rsidR="008A4B0D" w:rsidRPr="00BD414F">
        <w:rPr>
          <w:sz w:val="24"/>
          <w:szCs w:val="24"/>
        </w:rPr>
        <w:t>.</w:t>
      </w:r>
    </w:p>
    <w:p w14:paraId="133A3028" w14:textId="77777777" w:rsidR="001B0B5E" w:rsidRPr="00BD414F" w:rsidRDefault="001B0B5E" w:rsidP="00E758CC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BD414F">
        <w:rPr>
          <w:sz w:val="24"/>
          <w:szCs w:val="24"/>
        </w:rPr>
        <w:t xml:space="preserve">1.2. </w:t>
      </w:r>
      <w:r w:rsidR="0033409F" w:rsidRPr="00BD414F">
        <w:rPr>
          <w:sz w:val="24"/>
          <w:szCs w:val="24"/>
        </w:rPr>
        <w:t>Качество поставляемой электрической энергии должно соответствовать требованиям</w:t>
      </w:r>
      <w:r w:rsidR="00C86866" w:rsidRPr="00BD414F">
        <w:rPr>
          <w:sz w:val="24"/>
          <w:szCs w:val="24"/>
        </w:rPr>
        <w:t>, установленным</w:t>
      </w:r>
      <w:r w:rsidR="0033409F" w:rsidRPr="00BD414F">
        <w:rPr>
          <w:sz w:val="24"/>
          <w:szCs w:val="24"/>
        </w:rPr>
        <w:t xml:space="preserve"> </w:t>
      </w:r>
      <w:r w:rsidR="00A85F9B" w:rsidRPr="00BD414F">
        <w:rPr>
          <w:sz w:val="24"/>
          <w:szCs w:val="24"/>
        </w:rPr>
        <w:t>действующ</w:t>
      </w:r>
      <w:r w:rsidR="00C86866" w:rsidRPr="00BD414F">
        <w:rPr>
          <w:sz w:val="24"/>
          <w:szCs w:val="24"/>
        </w:rPr>
        <w:t>им</w:t>
      </w:r>
      <w:r w:rsidR="00A85F9B" w:rsidRPr="00BD414F">
        <w:rPr>
          <w:sz w:val="24"/>
          <w:szCs w:val="24"/>
        </w:rPr>
        <w:t xml:space="preserve"> </w:t>
      </w:r>
      <w:r w:rsidR="0033409F" w:rsidRPr="00BD414F">
        <w:rPr>
          <w:sz w:val="24"/>
          <w:szCs w:val="24"/>
        </w:rPr>
        <w:t>законодательств</w:t>
      </w:r>
      <w:r w:rsidR="00C86866" w:rsidRPr="00BD414F">
        <w:rPr>
          <w:sz w:val="24"/>
          <w:szCs w:val="24"/>
        </w:rPr>
        <w:t>ом</w:t>
      </w:r>
      <w:r w:rsidR="0033409F" w:rsidRPr="00BD414F">
        <w:rPr>
          <w:sz w:val="24"/>
          <w:szCs w:val="24"/>
        </w:rPr>
        <w:t xml:space="preserve"> Российской Федерации.</w:t>
      </w:r>
    </w:p>
    <w:p w14:paraId="2529A7DE" w14:textId="7BAD6093" w:rsidR="00F009FA" w:rsidRPr="00BD414F" w:rsidRDefault="005B19FA" w:rsidP="00E758CC">
      <w:pPr>
        <w:widowControl/>
        <w:ind w:firstLine="540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1.</w:t>
      </w:r>
      <w:r w:rsidR="0033409F" w:rsidRPr="00BD414F">
        <w:rPr>
          <w:sz w:val="24"/>
          <w:szCs w:val="24"/>
        </w:rPr>
        <w:t>3</w:t>
      </w:r>
      <w:r w:rsidRPr="00BD414F">
        <w:rPr>
          <w:sz w:val="24"/>
          <w:szCs w:val="24"/>
        </w:rPr>
        <w:t>.</w:t>
      </w:r>
      <w:r w:rsidR="00F009FA" w:rsidRPr="00BD414F">
        <w:rPr>
          <w:sz w:val="24"/>
          <w:szCs w:val="24"/>
        </w:rPr>
        <w:t xml:space="preserve"> Местом исполнения обязательства Потребителя по поставке электрической энергии надлежащего качества является точка поставки, определенная в </w:t>
      </w:r>
      <w:r w:rsidR="008A02DE" w:rsidRPr="00BD414F">
        <w:rPr>
          <w:sz w:val="24"/>
          <w:szCs w:val="24"/>
        </w:rPr>
        <w:t>П</w:t>
      </w:r>
      <w:r w:rsidR="00F009FA" w:rsidRPr="00BD414F">
        <w:rPr>
          <w:sz w:val="24"/>
          <w:szCs w:val="24"/>
        </w:rPr>
        <w:t>риложении №2 настоящего Договора.</w:t>
      </w:r>
    </w:p>
    <w:p w14:paraId="2BE884EA" w14:textId="123B5278" w:rsidR="002052BA" w:rsidRPr="00BD414F" w:rsidRDefault="00C72C75" w:rsidP="000A7184">
      <w:pPr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1.</w:t>
      </w:r>
      <w:r w:rsidR="0033409F" w:rsidRPr="00BD414F">
        <w:rPr>
          <w:sz w:val="24"/>
          <w:szCs w:val="24"/>
        </w:rPr>
        <w:t>4</w:t>
      </w:r>
      <w:r w:rsidRPr="00BD414F">
        <w:rPr>
          <w:sz w:val="24"/>
          <w:szCs w:val="24"/>
        </w:rPr>
        <w:t>.</w:t>
      </w:r>
      <w:r w:rsidR="00006B2B" w:rsidRPr="00BD414F">
        <w:rPr>
          <w:sz w:val="24"/>
          <w:szCs w:val="24"/>
        </w:rPr>
        <w:t xml:space="preserve"> </w:t>
      </w:r>
      <w:r w:rsidR="0053055F" w:rsidRPr="00BD414F">
        <w:rPr>
          <w:sz w:val="24"/>
          <w:szCs w:val="24"/>
        </w:rPr>
        <w:t>Ц</w:t>
      </w:r>
      <w:r w:rsidR="005B19FA" w:rsidRPr="00BD414F">
        <w:rPr>
          <w:sz w:val="24"/>
          <w:szCs w:val="24"/>
        </w:rPr>
        <w:t>ена настоящего договора определяется</w:t>
      </w:r>
      <w:r w:rsidR="00006B2B" w:rsidRPr="00BD414F">
        <w:rPr>
          <w:sz w:val="24"/>
          <w:szCs w:val="24"/>
        </w:rPr>
        <w:t xml:space="preserve"> произведением объема</w:t>
      </w:r>
      <w:r w:rsidR="005B19FA" w:rsidRPr="00BD414F">
        <w:rPr>
          <w:sz w:val="24"/>
          <w:szCs w:val="24"/>
        </w:rPr>
        <w:t xml:space="preserve"> </w:t>
      </w:r>
      <w:r w:rsidR="00B822E4" w:rsidRPr="00BD414F">
        <w:rPr>
          <w:sz w:val="24"/>
          <w:szCs w:val="24"/>
        </w:rPr>
        <w:t>продажи</w:t>
      </w:r>
      <w:r w:rsidR="009107B4" w:rsidRPr="00BD414F">
        <w:rPr>
          <w:sz w:val="24"/>
          <w:szCs w:val="24"/>
        </w:rPr>
        <w:t xml:space="preserve"> электрической энергии</w:t>
      </w:r>
      <w:r w:rsidR="004E5751" w:rsidRPr="00BD414F">
        <w:rPr>
          <w:sz w:val="24"/>
          <w:szCs w:val="24"/>
        </w:rPr>
        <w:t xml:space="preserve"> </w:t>
      </w:r>
      <w:r w:rsidR="00795393" w:rsidRPr="00BD414F">
        <w:rPr>
          <w:sz w:val="24"/>
          <w:szCs w:val="24"/>
        </w:rPr>
        <w:t>и</w:t>
      </w:r>
      <w:r w:rsidR="00006B2B" w:rsidRPr="00BD414F">
        <w:rPr>
          <w:sz w:val="24"/>
          <w:szCs w:val="24"/>
        </w:rPr>
        <w:t xml:space="preserve"> </w:t>
      </w:r>
      <w:r w:rsidR="005B19FA" w:rsidRPr="00BD414F">
        <w:rPr>
          <w:sz w:val="24"/>
          <w:szCs w:val="24"/>
        </w:rPr>
        <w:t>цен</w:t>
      </w:r>
      <w:r w:rsidR="00C8271E" w:rsidRPr="00BD414F">
        <w:rPr>
          <w:sz w:val="24"/>
          <w:szCs w:val="24"/>
        </w:rPr>
        <w:t>ой</w:t>
      </w:r>
      <w:r w:rsidR="008959C7" w:rsidRPr="00BD414F">
        <w:rPr>
          <w:sz w:val="24"/>
          <w:szCs w:val="24"/>
        </w:rPr>
        <w:t xml:space="preserve"> на электрическую энергию (мощность)</w:t>
      </w:r>
      <w:r w:rsidR="006465D6" w:rsidRPr="00BD414F">
        <w:rPr>
          <w:sz w:val="24"/>
          <w:szCs w:val="24"/>
        </w:rPr>
        <w:t>, определенной в пункте 5.1. настоящего договора</w:t>
      </w:r>
      <w:r w:rsidR="005B19FA" w:rsidRPr="00BD414F">
        <w:rPr>
          <w:sz w:val="24"/>
          <w:szCs w:val="24"/>
        </w:rPr>
        <w:t>.</w:t>
      </w:r>
    </w:p>
    <w:p w14:paraId="123FD87B" w14:textId="77777777" w:rsidR="005B19FA" w:rsidRPr="00BD414F" w:rsidRDefault="005B19FA" w:rsidP="00E758CC">
      <w:pPr>
        <w:tabs>
          <w:tab w:val="left" w:pos="4346"/>
        </w:tabs>
        <w:spacing w:before="120" w:after="120"/>
        <w:ind w:left="4118"/>
        <w:rPr>
          <w:sz w:val="24"/>
          <w:szCs w:val="24"/>
        </w:rPr>
      </w:pPr>
      <w:r w:rsidRPr="00BD414F">
        <w:rPr>
          <w:b/>
          <w:bCs/>
          <w:sz w:val="24"/>
          <w:szCs w:val="24"/>
        </w:rPr>
        <w:t>2.</w:t>
      </w:r>
      <w:r w:rsidR="00F036BC" w:rsidRPr="00BD414F">
        <w:rPr>
          <w:b/>
          <w:bCs/>
          <w:sz w:val="24"/>
          <w:szCs w:val="24"/>
        </w:rPr>
        <w:t xml:space="preserve"> </w:t>
      </w:r>
      <w:r w:rsidR="00795393" w:rsidRPr="00BD414F">
        <w:rPr>
          <w:b/>
          <w:bCs/>
          <w:sz w:val="24"/>
          <w:szCs w:val="24"/>
        </w:rPr>
        <w:t xml:space="preserve">Обязанности </w:t>
      </w:r>
      <w:r w:rsidR="00831EFA" w:rsidRPr="00BD414F">
        <w:rPr>
          <w:b/>
          <w:bCs/>
          <w:sz w:val="24"/>
          <w:szCs w:val="24"/>
        </w:rPr>
        <w:t xml:space="preserve">и права </w:t>
      </w:r>
      <w:r w:rsidRPr="00BD414F">
        <w:rPr>
          <w:b/>
          <w:bCs/>
          <w:sz w:val="24"/>
          <w:szCs w:val="24"/>
        </w:rPr>
        <w:t>Поставщик</w:t>
      </w:r>
      <w:r w:rsidR="00795393" w:rsidRPr="00BD414F">
        <w:rPr>
          <w:b/>
          <w:bCs/>
          <w:sz w:val="24"/>
          <w:szCs w:val="24"/>
        </w:rPr>
        <w:t>а</w:t>
      </w:r>
    </w:p>
    <w:p w14:paraId="3660A77F" w14:textId="77777777" w:rsidR="003001AA" w:rsidRPr="00BD414F" w:rsidRDefault="003001AA" w:rsidP="00E758CC">
      <w:pPr>
        <w:tabs>
          <w:tab w:val="left" w:pos="993"/>
          <w:tab w:val="left" w:pos="1231"/>
        </w:tabs>
        <w:spacing w:before="113"/>
        <w:ind w:left="12" w:right="60" w:firstLine="555"/>
        <w:jc w:val="both"/>
        <w:rPr>
          <w:b/>
          <w:sz w:val="24"/>
          <w:szCs w:val="24"/>
        </w:rPr>
      </w:pPr>
      <w:r w:rsidRPr="00BD414F">
        <w:rPr>
          <w:b/>
          <w:sz w:val="24"/>
          <w:szCs w:val="24"/>
        </w:rPr>
        <w:t>2.1 Обязанности:</w:t>
      </w:r>
    </w:p>
    <w:p w14:paraId="30E52CD1" w14:textId="20AE338A" w:rsidR="00D14B18" w:rsidRPr="00BD414F" w:rsidRDefault="005B19FA" w:rsidP="00E758CC">
      <w:pPr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2.1.</w:t>
      </w:r>
      <w:r w:rsidR="003001AA" w:rsidRPr="00BD414F">
        <w:rPr>
          <w:sz w:val="24"/>
          <w:szCs w:val="24"/>
        </w:rPr>
        <w:t>1.</w:t>
      </w:r>
      <w:r w:rsidR="00D14B18" w:rsidRPr="00BD414F">
        <w:rPr>
          <w:sz w:val="24"/>
          <w:szCs w:val="24"/>
        </w:rPr>
        <w:tab/>
        <w:t>Принимать электрическую энергию, производимую на объектах микрогенерации Потребителя в объемах, определяемых в соответствии с настоящим договором.</w:t>
      </w:r>
    </w:p>
    <w:p w14:paraId="3506918C" w14:textId="0DFF8EEA" w:rsidR="005B19FA" w:rsidRPr="00BD414F" w:rsidRDefault="003F0ACE" w:rsidP="00E758CC">
      <w:pPr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2.1.2.</w:t>
      </w:r>
      <w:r w:rsidRPr="00BD414F">
        <w:rPr>
          <w:sz w:val="24"/>
          <w:szCs w:val="24"/>
        </w:rPr>
        <w:tab/>
      </w:r>
      <w:r w:rsidR="003001AA" w:rsidRPr="00BD414F">
        <w:rPr>
          <w:sz w:val="24"/>
          <w:szCs w:val="24"/>
        </w:rPr>
        <w:t xml:space="preserve">Осуществлять </w:t>
      </w:r>
      <w:r w:rsidR="003E3B7C" w:rsidRPr="00BD414F">
        <w:rPr>
          <w:sz w:val="24"/>
          <w:szCs w:val="24"/>
        </w:rPr>
        <w:t>прием</w:t>
      </w:r>
      <w:r w:rsidR="003001AA" w:rsidRPr="00BD414F">
        <w:rPr>
          <w:sz w:val="24"/>
          <w:szCs w:val="24"/>
        </w:rPr>
        <w:t xml:space="preserve"> эл</w:t>
      </w:r>
      <w:r w:rsidR="00412697" w:rsidRPr="00BD414F">
        <w:rPr>
          <w:sz w:val="24"/>
          <w:szCs w:val="24"/>
        </w:rPr>
        <w:t xml:space="preserve">ектрической энергии (мощности) </w:t>
      </w:r>
      <w:r w:rsidR="005B19FA" w:rsidRPr="00BD414F">
        <w:rPr>
          <w:sz w:val="24"/>
          <w:szCs w:val="24"/>
        </w:rPr>
        <w:t xml:space="preserve">в объемах </w:t>
      </w:r>
      <w:r w:rsidRPr="00BD414F">
        <w:rPr>
          <w:sz w:val="24"/>
          <w:szCs w:val="24"/>
        </w:rPr>
        <w:t>продажи</w:t>
      </w:r>
      <w:r w:rsidR="003001AA" w:rsidRPr="00BD414F">
        <w:rPr>
          <w:sz w:val="24"/>
          <w:szCs w:val="24"/>
        </w:rPr>
        <w:t xml:space="preserve"> </w:t>
      </w:r>
      <w:r w:rsidR="005B19FA" w:rsidRPr="00BD414F">
        <w:rPr>
          <w:sz w:val="24"/>
          <w:szCs w:val="24"/>
        </w:rPr>
        <w:t>согласно Приложению №1 к настоящему договору.</w:t>
      </w:r>
    </w:p>
    <w:p w14:paraId="68B1CA74" w14:textId="44DA64A3" w:rsidR="00D14B18" w:rsidRPr="00BD414F" w:rsidRDefault="00006B2B" w:rsidP="00E758CC">
      <w:pPr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2.</w:t>
      </w:r>
      <w:r w:rsidR="003001AA" w:rsidRPr="00BD414F">
        <w:rPr>
          <w:sz w:val="24"/>
          <w:szCs w:val="24"/>
        </w:rPr>
        <w:t>1.</w:t>
      </w:r>
      <w:r w:rsidR="003F0ACE" w:rsidRPr="00BD414F">
        <w:rPr>
          <w:sz w:val="24"/>
          <w:szCs w:val="24"/>
        </w:rPr>
        <w:t>3</w:t>
      </w:r>
      <w:r w:rsidRPr="00BD414F">
        <w:rPr>
          <w:sz w:val="24"/>
          <w:szCs w:val="24"/>
        </w:rPr>
        <w:t>.</w:t>
      </w:r>
      <w:r w:rsidR="00D14B18" w:rsidRPr="00BD414F">
        <w:rPr>
          <w:sz w:val="24"/>
          <w:szCs w:val="24"/>
        </w:rPr>
        <w:tab/>
        <w:t>Оплачивать Потребителю объем электрической энергии, производимой на объектах микрогенерации в порядке, в сроки и в размерах, предусмотренных настоящим договором.</w:t>
      </w:r>
    </w:p>
    <w:p w14:paraId="255B0A7F" w14:textId="77777777" w:rsidR="00771C2B" w:rsidRPr="00BD414F" w:rsidRDefault="00771C2B" w:rsidP="00E758CC">
      <w:pPr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</w:p>
    <w:p w14:paraId="30AE68DA" w14:textId="77777777" w:rsidR="000E68E8" w:rsidRPr="00BD414F" w:rsidRDefault="000E68E8" w:rsidP="00E758CC">
      <w:pPr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  <w:r w:rsidRPr="00BD414F">
        <w:rPr>
          <w:b/>
          <w:sz w:val="24"/>
          <w:szCs w:val="24"/>
        </w:rPr>
        <w:t>2.2. Права:</w:t>
      </w:r>
    </w:p>
    <w:p w14:paraId="29016DB8" w14:textId="0C33B6BA" w:rsidR="00274680" w:rsidRPr="00BD414F" w:rsidRDefault="000E68E8" w:rsidP="00E758CC">
      <w:pPr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2.2.1.</w:t>
      </w:r>
      <w:r w:rsidR="00274680" w:rsidRPr="00BD414F">
        <w:rPr>
          <w:sz w:val="24"/>
          <w:szCs w:val="24"/>
        </w:rPr>
        <w:tab/>
        <w:t>Проводить проверки соблюдения Потребителем условий настоящего договора, определяющих порядок учета электрической энергии, производимой на объектах микрогенерации, и ее качество.</w:t>
      </w:r>
    </w:p>
    <w:p w14:paraId="64DD839C" w14:textId="5075AD4A" w:rsidR="00274680" w:rsidRPr="00BD414F" w:rsidRDefault="004641B4" w:rsidP="00E758CC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2.2.2.</w:t>
      </w:r>
      <w:r w:rsidR="00274680" w:rsidRPr="00BD414F">
        <w:rPr>
          <w:sz w:val="24"/>
          <w:szCs w:val="24"/>
        </w:rPr>
        <w:tab/>
        <w:t xml:space="preserve">В одностороннем порядке отказаться от исполнения договора полностью в случае расторжения договора, обеспечивающего продажу электрической энергии (мощности), в отношении энергопринимающего устройства </w:t>
      </w:r>
      <w:r w:rsidR="00E36A20" w:rsidRPr="00BD414F">
        <w:rPr>
          <w:sz w:val="24"/>
          <w:szCs w:val="24"/>
        </w:rPr>
        <w:t>П</w:t>
      </w:r>
      <w:r w:rsidR="00274680" w:rsidRPr="00BD414F">
        <w:rPr>
          <w:sz w:val="24"/>
          <w:szCs w:val="24"/>
        </w:rPr>
        <w:t xml:space="preserve">отребителя, в границах балансовой принадлежности которого установлен принадлежащий </w:t>
      </w:r>
      <w:r w:rsidR="00E36A20" w:rsidRPr="00BD414F">
        <w:rPr>
          <w:sz w:val="24"/>
          <w:szCs w:val="24"/>
        </w:rPr>
        <w:t>П</w:t>
      </w:r>
      <w:r w:rsidR="00274680" w:rsidRPr="00BD414F">
        <w:rPr>
          <w:sz w:val="24"/>
          <w:szCs w:val="24"/>
        </w:rPr>
        <w:t>отребителю на праве собственности или на ином законном основании объект микрогенерации.</w:t>
      </w:r>
    </w:p>
    <w:p w14:paraId="503E01BE" w14:textId="418A9AA3" w:rsidR="002052BA" w:rsidRPr="00BD414F" w:rsidRDefault="003E3B7C" w:rsidP="00E758CC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2.2.3.</w:t>
      </w:r>
      <w:r w:rsidRPr="00BD414F">
        <w:rPr>
          <w:sz w:val="24"/>
          <w:szCs w:val="24"/>
        </w:rPr>
        <w:tab/>
      </w:r>
      <w:r w:rsidR="002052BA" w:rsidRPr="00BD414F">
        <w:rPr>
          <w:sz w:val="24"/>
          <w:szCs w:val="24"/>
        </w:rPr>
        <w:t xml:space="preserve">Беспрепятственного доступа к </w:t>
      </w:r>
      <w:r w:rsidR="003F0ACE" w:rsidRPr="00BD414F">
        <w:rPr>
          <w:sz w:val="24"/>
          <w:szCs w:val="24"/>
        </w:rPr>
        <w:t>объектам микрогенерации</w:t>
      </w:r>
      <w:r w:rsidR="002052BA" w:rsidRPr="00BD414F">
        <w:rPr>
          <w:sz w:val="24"/>
          <w:szCs w:val="24"/>
        </w:rPr>
        <w:t xml:space="preserve"> Потребителя, а также к установленным в отношении них приборам учета (измерительным комплексам и системам учета) электрической энергии Потребителя</w:t>
      </w:r>
      <w:r w:rsidR="00036DE7" w:rsidRPr="00BD414F">
        <w:rPr>
          <w:sz w:val="24"/>
          <w:szCs w:val="24"/>
        </w:rPr>
        <w:t>.</w:t>
      </w:r>
    </w:p>
    <w:p w14:paraId="2B90F7D3" w14:textId="28D0B432" w:rsidR="00E36A20" w:rsidRPr="00BD414F" w:rsidRDefault="007945A7" w:rsidP="00E758CC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2.2.</w:t>
      </w:r>
      <w:r w:rsidR="003E3B7C" w:rsidRPr="00BD414F">
        <w:rPr>
          <w:sz w:val="24"/>
          <w:szCs w:val="24"/>
        </w:rPr>
        <w:t>4</w:t>
      </w:r>
      <w:r w:rsidRPr="00BD414F">
        <w:rPr>
          <w:sz w:val="24"/>
          <w:szCs w:val="24"/>
        </w:rPr>
        <w:t>.</w:t>
      </w:r>
      <w:r w:rsidR="00E36A20" w:rsidRPr="00BD414F">
        <w:rPr>
          <w:sz w:val="24"/>
          <w:szCs w:val="24"/>
        </w:rPr>
        <w:tab/>
        <w:t xml:space="preserve">Осуществлять иные права, предоставленные </w:t>
      </w:r>
      <w:r w:rsidR="00E756A5" w:rsidRPr="00BD414F">
        <w:rPr>
          <w:sz w:val="24"/>
          <w:szCs w:val="24"/>
        </w:rPr>
        <w:t>П</w:t>
      </w:r>
      <w:r w:rsidR="00E36A20" w:rsidRPr="00BD414F">
        <w:rPr>
          <w:sz w:val="24"/>
          <w:szCs w:val="24"/>
        </w:rPr>
        <w:t>оставщику настоящим договором и (или) нормативными правовыми актами Российской Федерации.</w:t>
      </w:r>
    </w:p>
    <w:p w14:paraId="22B7183A" w14:textId="77777777" w:rsidR="00C36C0B" w:rsidRPr="00BD414F" w:rsidRDefault="00C36C0B" w:rsidP="00E758CC">
      <w:pPr>
        <w:tabs>
          <w:tab w:val="left" w:pos="993"/>
        </w:tabs>
        <w:ind w:left="12" w:firstLine="555"/>
        <w:jc w:val="center"/>
        <w:rPr>
          <w:b/>
          <w:bCs/>
          <w:sz w:val="24"/>
          <w:szCs w:val="24"/>
        </w:rPr>
      </w:pPr>
    </w:p>
    <w:p w14:paraId="65291F64" w14:textId="77777777" w:rsidR="005B19FA" w:rsidRPr="00BD414F" w:rsidRDefault="005B19FA" w:rsidP="00E758CC">
      <w:pPr>
        <w:tabs>
          <w:tab w:val="left" w:pos="993"/>
        </w:tabs>
        <w:ind w:left="12" w:firstLine="555"/>
        <w:jc w:val="center"/>
        <w:rPr>
          <w:sz w:val="24"/>
          <w:szCs w:val="24"/>
        </w:rPr>
      </w:pPr>
      <w:r w:rsidRPr="00BD414F">
        <w:rPr>
          <w:b/>
          <w:bCs/>
          <w:sz w:val="24"/>
          <w:szCs w:val="24"/>
        </w:rPr>
        <w:lastRenderedPageBreak/>
        <w:t>3.</w:t>
      </w:r>
      <w:r w:rsidR="00F036BC" w:rsidRPr="00BD414F">
        <w:rPr>
          <w:b/>
          <w:bCs/>
          <w:sz w:val="24"/>
          <w:szCs w:val="24"/>
        </w:rPr>
        <w:t xml:space="preserve"> </w:t>
      </w:r>
      <w:r w:rsidR="00795393" w:rsidRPr="00BD414F">
        <w:rPr>
          <w:b/>
          <w:bCs/>
          <w:sz w:val="24"/>
          <w:szCs w:val="24"/>
        </w:rPr>
        <w:t xml:space="preserve">Обязанности </w:t>
      </w:r>
      <w:r w:rsidR="008512AD" w:rsidRPr="00BD414F">
        <w:rPr>
          <w:b/>
          <w:bCs/>
          <w:sz w:val="24"/>
          <w:szCs w:val="24"/>
        </w:rPr>
        <w:t xml:space="preserve">и права </w:t>
      </w:r>
      <w:r w:rsidR="008457CF" w:rsidRPr="00BD414F">
        <w:rPr>
          <w:b/>
          <w:bCs/>
          <w:sz w:val="24"/>
          <w:szCs w:val="24"/>
        </w:rPr>
        <w:t>Потребителя</w:t>
      </w:r>
    </w:p>
    <w:p w14:paraId="75A6339D" w14:textId="6BEDA95D" w:rsidR="00DE5286" w:rsidRPr="00BD414F" w:rsidRDefault="00DE5286" w:rsidP="00E758CC">
      <w:pPr>
        <w:ind w:right="-11" w:firstLine="567"/>
        <w:jc w:val="both"/>
        <w:rPr>
          <w:b/>
          <w:sz w:val="24"/>
          <w:szCs w:val="24"/>
        </w:rPr>
      </w:pPr>
      <w:r w:rsidRPr="00BD414F">
        <w:rPr>
          <w:b/>
          <w:sz w:val="24"/>
          <w:szCs w:val="24"/>
        </w:rPr>
        <w:t>3.1.</w:t>
      </w:r>
      <w:r w:rsidR="00251ED3" w:rsidRPr="00BD414F">
        <w:rPr>
          <w:b/>
          <w:sz w:val="24"/>
          <w:szCs w:val="24"/>
        </w:rPr>
        <w:t xml:space="preserve"> </w:t>
      </w:r>
      <w:r w:rsidRPr="00BD414F">
        <w:rPr>
          <w:b/>
          <w:sz w:val="24"/>
          <w:szCs w:val="24"/>
        </w:rPr>
        <w:t>Обязанности:</w:t>
      </w:r>
    </w:p>
    <w:p w14:paraId="04170AA5" w14:textId="724C0F8E" w:rsidR="00DE5286" w:rsidRPr="00BD414F" w:rsidRDefault="00D628F3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Осуществлять продажу (поставку) фактического объема электрической энергии, производимой на объектах микрогенерации, кроме случаев прекращения, ограничения или перерывов в подаче электрической энергии, предусмотренных законодательством и нормативными актами РФ, настоящим договором, а также по соглашению Сторон</w:t>
      </w:r>
      <w:r w:rsidR="004B664B" w:rsidRPr="00BD414F">
        <w:rPr>
          <w:sz w:val="24"/>
          <w:szCs w:val="24"/>
        </w:rPr>
        <w:t>.</w:t>
      </w:r>
    </w:p>
    <w:p w14:paraId="0300121E" w14:textId="3C945933" w:rsidR="004B664B" w:rsidRPr="00BD414F" w:rsidRDefault="00D628F3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Обеспечивать качество поставляемой электрической энергии, производимой на объектах микрогенерации в соответствии с требованиями нормативных правовых актов РФ</w:t>
      </w:r>
      <w:r w:rsidR="004B664B" w:rsidRPr="00BD414F">
        <w:rPr>
          <w:sz w:val="24"/>
          <w:szCs w:val="24"/>
        </w:rPr>
        <w:t>.</w:t>
      </w:r>
    </w:p>
    <w:p w14:paraId="23C03C41" w14:textId="7145A47B" w:rsidR="00D628F3" w:rsidRPr="00BD414F" w:rsidRDefault="00D628F3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Урегулировать отношения, связанные с поставкой электрической энергии по договору энергоснабжения (договору купли-продажи (поставки) электрической энергии (мощности)) до даты вступления в силу настоящего договора</w:t>
      </w:r>
    </w:p>
    <w:p w14:paraId="55FE8AF3" w14:textId="4E973351" w:rsidR="00412697" w:rsidRPr="00BD414F" w:rsidRDefault="00D628F3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Обеспечивать эксплуатацию принадлежащих Потребителю энергопринимающих устройств и объектов микрогенерации в соответствии с правилами технической эксплуатации, техники безопасности и оперативно-диспетчерского управления в электроэнергетике и нести ответственность за их состояние</w:t>
      </w:r>
      <w:r w:rsidR="00412697" w:rsidRPr="00BD414F">
        <w:rPr>
          <w:sz w:val="24"/>
          <w:szCs w:val="24"/>
        </w:rPr>
        <w:t>.</w:t>
      </w:r>
    </w:p>
    <w:p w14:paraId="3CC2E79C" w14:textId="09E112C9" w:rsidR="002E492C" w:rsidRPr="00BD414F" w:rsidRDefault="002E492C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Обеспечить наличие и надлежащее функционирование приборов учета, установленных в отношении объекта по производству электрической энергии (мощности) и энергопринимающих устройств (объектов электросетевого хозяйства), относительно которых заключен договор, позволяющих измерять почасовые объемы производства и потребления электрической энергии.</w:t>
      </w:r>
    </w:p>
    <w:p w14:paraId="21257EFF" w14:textId="4A01A59C" w:rsidR="00F71222" w:rsidRPr="00BD414F" w:rsidRDefault="00D628F3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Обеспечивать сохранность и целостность приборов учета и (или) иного оборудования, используемых для обеспечения коммерческого учета электрической энергии (мощности), а также пломб и (или) знаков визуального контроля, в границах балансовой принадлежности которых (в отношении граждан - потребителей электрической энергии - в границах земельного участка) установлены приборы учета и (или) иное оборудование, которое используется для обеспечения коммерческого учета электрической энергии (мощности)</w:t>
      </w:r>
      <w:r w:rsidR="00C5323F" w:rsidRPr="00BD414F">
        <w:rPr>
          <w:sz w:val="24"/>
          <w:szCs w:val="24"/>
        </w:rPr>
        <w:t>, в течение суток с момента обнаружения сообщать Поставщику и Сетевой организации обо всех неисправностях в работе прибор</w:t>
      </w:r>
      <w:r w:rsidR="00AC6A75" w:rsidRPr="00BD414F">
        <w:rPr>
          <w:sz w:val="24"/>
          <w:szCs w:val="24"/>
        </w:rPr>
        <w:t>ов</w:t>
      </w:r>
      <w:r w:rsidR="00C5323F" w:rsidRPr="00BD414F">
        <w:rPr>
          <w:sz w:val="24"/>
          <w:szCs w:val="24"/>
        </w:rPr>
        <w:t xml:space="preserve"> учета и (или) иного оборудования, используемых для обеспечения коммерческого учета электрической энергии (мощности).</w:t>
      </w:r>
    </w:p>
    <w:p w14:paraId="3685B3A3" w14:textId="77777777" w:rsidR="00086079" w:rsidRPr="00BD414F" w:rsidRDefault="001B27B6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В</w:t>
      </w:r>
      <w:r w:rsidR="00086079" w:rsidRPr="00BD414F">
        <w:rPr>
          <w:sz w:val="24"/>
          <w:szCs w:val="24"/>
        </w:rPr>
        <w:t xml:space="preserve">озместить </w:t>
      </w:r>
      <w:r w:rsidR="0052632C" w:rsidRPr="00BD414F">
        <w:rPr>
          <w:sz w:val="24"/>
          <w:szCs w:val="24"/>
        </w:rPr>
        <w:t>С</w:t>
      </w:r>
      <w:r w:rsidR="00086079" w:rsidRPr="00BD414F">
        <w:rPr>
          <w:sz w:val="24"/>
          <w:szCs w:val="24"/>
        </w:rPr>
        <w:t>етевой организации (</w:t>
      </w:r>
      <w:r w:rsidR="0052632C" w:rsidRPr="00BD414F">
        <w:rPr>
          <w:sz w:val="24"/>
          <w:szCs w:val="24"/>
        </w:rPr>
        <w:t>П</w:t>
      </w:r>
      <w:r w:rsidR="00086079" w:rsidRPr="00BD414F">
        <w:rPr>
          <w:sz w:val="24"/>
          <w:szCs w:val="24"/>
        </w:rPr>
        <w:t xml:space="preserve">оставщику) убытки, причиненные неисполнением или ненадлежащим исполнением обязанностей по обеспечению сохранности и целостности установленных </w:t>
      </w:r>
      <w:r w:rsidR="00BA5B2E" w:rsidRPr="00BD414F">
        <w:rPr>
          <w:sz w:val="24"/>
          <w:szCs w:val="24"/>
        </w:rPr>
        <w:t>С</w:t>
      </w:r>
      <w:r w:rsidR="00086079" w:rsidRPr="00BD414F">
        <w:rPr>
          <w:sz w:val="24"/>
          <w:szCs w:val="24"/>
        </w:rPr>
        <w:t>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 в соответствии с законодательством Российской Федерации.</w:t>
      </w:r>
    </w:p>
    <w:p w14:paraId="06D16002" w14:textId="5FA78D8C" w:rsidR="00B8003C" w:rsidRPr="00BD414F" w:rsidRDefault="00D628F3" w:rsidP="00E758CC">
      <w:pPr>
        <w:pStyle w:val="a7"/>
        <w:widowControl/>
        <w:numPr>
          <w:ilvl w:val="0"/>
          <w:numId w:val="5"/>
        </w:numPr>
        <w:tabs>
          <w:tab w:val="left" w:pos="1134"/>
        </w:tabs>
        <w:spacing w:before="220"/>
        <w:ind w:left="0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 xml:space="preserve">Обеспечивать беспрепятственный доступ для представителей </w:t>
      </w:r>
      <w:r w:rsidR="00E756A5" w:rsidRPr="00BD414F">
        <w:rPr>
          <w:sz w:val="24"/>
          <w:szCs w:val="24"/>
        </w:rPr>
        <w:t>П</w:t>
      </w:r>
      <w:r w:rsidRPr="00BD414F">
        <w:rPr>
          <w:sz w:val="24"/>
          <w:szCs w:val="24"/>
        </w:rPr>
        <w:t>оставщика и Сетевой организации в порядке, предусмотренном настоящим договором и действующим законодательством РФ к месту установки прибора учета (измерительного трансформатора, измерительного комплекса, системы учета), установленного в электроустановках Потребителя в целях осуществления контроля за соблюдением установленных режимов потребления электрической энергии, в том числе производимой на объектах микрогенерации, значений соотношения потребляемой активной и реактивной мощности, проведения замеров по определению качества электрической энергии, совершения действий по установке, вводу в эксплуатацию и демонтажу прибора учета (измерительного трансформатора, измерительного комплекса, системы учета), проверке и снятию показаний, в том числе контрольному снятию показаний, в случаях и порядке предусмотренных действующим законодательством РФ</w:t>
      </w:r>
      <w:r w:rsidR="00AF06AB" w:rsidRPr="00BD414F">
        <w:rPr>
          <w:sz w:val="24"/>
          <w:szCs w:val="24"/>
        </w:rPr>
        <w:t>.</w:t>
      </w:r>
    </w:p>
    <w:p w14:paraId="1A1CB97A" w14:textId="6F85AF01" w:rsidR="00B8003C" w:rsidRPr="00BD414F" w:rsidRDefault="00B8003C" w:rsidP="00E758CC">
      <w:pPr>
        <w:pStyle w:val="a7"/>
        <w:widowControl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Е</w:t>
      </w:r>
      <w:r w:rsidR="00B34BC2" w:rsidRPr="00BD414F">
        <w:rPr>
          <w:sz w:val="24"/>
          <w:szCs w:val="24"/>
        </w:rPr>
        <w:t>жемесячно снимать и передавать данные о почасовых объемах потребления (прием из сети) и выработки (отдачи в сеть) электрической энергии в расчетном периоде с расчётных приборов учета, не присоединенных к интеллектуальным системам учета электрической энергии (мощности), указанных в Приложении №2 к настоящему договору</w:t>
      </w:r>
      <w:r w:rsidRPr="00BD414F">
        <w:rPr>
          <w:sz w:val="24"/>
          <w:szCs w:val="24"/>
        </w:rPr>
        <w:t xml:space="preserve"> в следующем порядке:</w:t>
      </w:r>
    </w:p>
    <w:p w14:paraId="76979EF7" w14:textId="3BEEC2CB" w:rsidR="00DD2927" w:rsidRPr="00BD414F" w:rsidRDefault="00DD2927" w:rsidP="00E758C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- в отношении приборов учета, установленных в жилых домах, - до окончания 25-го дня расчетного месяца, а также по состоянию на 00 часов 00 минут дня расторжения (заключения) настоящего договора.</w:t>
      </w:r>
    </w:p>
    <w:p w14:paraId="5B04452D" w14:textId="3F870D3D" w:rsidR="00B8003C" w:rsidRPr="00BD414F" w:rsidRDefault="00B8003C" w:rsidP="00E758C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 xml:space="preserve">- в отношении приборов учета, установленных в помещениях, </w:t>
      </w:r>
      <w:r w:rsidR="00DD2927" w:rsidRPr="00BD414F">
        <w:rPr>
          <w:sz w:val="24"/>
          <w:szCs w:val="24"/>
        </w:rPr>
        <w:t>производство и потребление электрической энергии</w:t>
      </w:r>
      <w:r w:rsidRPr="00BD414F">
        <w:rPr>
          <w:sz w:val="24"/>
          <w:szCs w:val="24"/>
        </w:rPr>
        <w:t xml:space="preserve"> </w:t>
      </w:r>
      <w:r w:rsidR="00DD2927" w:rsidRPr="00BD414F">
        <w:rPr>
          <w:sz w:val="24"/>
          <w:szCs w:val="24"/>
        </w:rPr>
        <w:t xml:space="preserve">в </w:t>
      </w:r>
      <w:r w:rsidRPr="00BD414F">
        <w:rPr>
          <w:sz w:val="24"/>
          <w:szCs w:val="24"/>
        </w:rPr>
        <w:t>которых осуществляется с использованием общего имущества многоквартирного дома, - до окончания 25-го дня расчетного месяца, а также по состоянию на 00 часов 00 минут дня расторжения (заключения) настоящего договора;</w:t>
      </w:r>
    </w:p>
    <w:p w14:paraId="4DDEB09B" w14:textId="77777777" w:rsidR="00B8003C" w:rsidRPr="00BD414F" w:rsidRDefault="00B8003C" w:rsidP="00E758C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lastRenderedPageBreak/>
        <w:t>- в отношении иных приборов учета - до окончания 1 (первого) дня месяца, следующего за расчетным периодом, а также в течение суток, следующих за датой расторжения (заключения) настоящего договора.</w:t>
      </w:r>
    </w:p>
    <w:p w14:paraId="366C11FA" w14:textId="4CEB4BB7" w:rsidR="00B8003C" w:rsidRPr="00BD414F" w:rsidRDefault="00B8003C" w:rsidP="00E758C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Данные представляются одним из следующих способов: по факсу________, электронной почте ______________, через «Личный кабинет» на сайте Поставщика, в письменной форме или в виде электронного документа.</w:t>
      </w:r>
    </w:p>
    <w:p w14:paraId="53E80AD8" w14:textId="77777777" w:rsidR="00E756A5" w:rsidRPr="00BD414F" w:rsidRDefault="00B8003C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При отсутствии поставки электрической энергии (мощности) в расчетном периоде обеспечить передачу</w:t>
      </w:r>
      <w:r w:rsidR="00E756A5" w:rsidRPr="00BD414F">
        <w:rPr>
          <w:sz w:val="24"/>
          <w:szCs w:val="24"/>
        </w:rPr>
        <w:t xml:space="preserve"> сведений</w:t>
      </w:r>
      <w:r w:rsidRPr="00BD414F">
        <w:rPr>
          <w:bCs/>
          <w:sz w:val="24"/>
          <w:szCs w:val="24"/>
        </w:rPr>
        <w:t>,</w:t>
      </w:r>
      <w:r w:rsidRPr="00BD414F">
        <w:rPr>
          <w:sz w:val="24"/>
          <w:szCs w:val="24"/>
        </w:rPr>
        <w:t xml:space="preserve"> свидетельствующих об этом.</w:t>
      </w:r>
    </w:p>
    <w:p w14:paraId="1AF3F8F2" w14:textId="77777777" w:rsidR="007E5EBE" w:rsidRPr="00BD414F" w:rsidRDefault="007945A7" w:rsidP="007E5EBE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 xml:space="preserve">Не менее, чем за 20 рабочих дней письменно уведомить Поставщика об исключении точек поставки из настоящего договора, прекращении (досрочном прекращении) договора аренды или выбытии из владения </w:t>
      </w:r>
      <w:r w:rsidR="00B8003C" w:rsidRPr="00BD414F">
        <w:rPr>
          <w:sz w:val="24"/>
          <w:szCs w:val="24"/>
        </w:rPr>
        <w:t>объектов микрогенерации</w:t>
      </w:r>
      <w:r w:rsidRPr="00BD414F">
        <w:rPr>
          <w:sz w:val="24"/>
          <w:szCs w:val="24"/>
        </w:rPr>
        <w:t xml:space="preserve"> Потребителя по другим основаниям. Датой уведомления считается дата получения сообщения (заявления) Поставщика. При несвоевременном </w:t>
      </w:r>
      <w:r w:rsidR="009E22DE" w:rsidRPr="00BD414F">
        <w:rPr>
          <w:sz w:val="24"/>
          <w:szCs w:val="24"/>
        </w:rPr>
        <w:t>уведомлении Потребитель обязан возместить Поставщику убытки, связанные с неисполнением данного обязательства.</w:t>
      </w:r>
    </w:p>
    <w:p w14:paraId="592EE8A1" w14:textId="7758C344" w:rsidR="007E5EBE" w:rsidRPr="00BD414F" w:rsidRDefault="007E5EBE" w:rsidP="007E5EBE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 xml:space="preserve">Передавать Поставщику данные о планируемом и фактическом почасовом объеме электрической энергии (мощности), произведенной на объектах микрогенерации в соответствии с форматом, порядком и сроками, установленными в Приложении №5 к настоящему договору и действующим  законодательством РФ на адрес электронной почты </w:t>
      </w:r>
      <w:hyperlink r:id="rId8" w:history="1">
        <w:r w:rsidRPr="00BD414F">
          <w:rPr>
            <w:rStyle w:val="a5"/>
            <w:sz w:val="24"/>
            <w:szCs w:val="24"/>
          </w:rPr>
          <w:t>aiis@esk-ivanovo.ru</w:t>
        </w:r>
      </w:hyperlink>
      <w:r w:rsidRPr="00BD414F">
        <w:rPr>
          <w:sz w:val="24"/>
          <w:szCs w:val="24"/>
        </w:rPr>
        <w:t>.</w:t>
      </w:r>
    </w:p>
    <w:p w14:paraId="66866322" w14:textId="77777777" w:rsidR="007E5EBE" w:rsidRPr="00BD414F" w:rsidRDefault="007E5EBE" w:rsidP="007E5EBE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Передавать Поставщику на адрес электронной почты aiis@esk-ivanovo.ru данные о прогнозном помесячном объеме электрической энергии (мощности), произведенной на объектах микрогенерации, на следующий календарный год до 25 марта текущего календарного года в соответствии с Таблицей 3 Приложения №5 к настоящему договору.</w:t>
      </w:r>
    </w:p>
    <w:p w14:paraId="1897CFDB" w14:textId="4C960F1B" w:rsidR="007E5EBE" w:rsidRPr="00BD414F" w:rsidRDefault="007E5EBE" w:rsidP="007E5EBE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Потребитель обязан обеспечивать поставку электрической энергии (мощности) в рамках прогнозных объемов, заявленных им в соответствии с п. 3.1.13 настоящего договора.</w:t>
      </w:r>
    </w:p>
    <w:p w14:paraId="5817327B" w14:textId="697AD8A9" w:rsidR="00E756A5" w:rsidRPr="00BD414F" w:rsidRDefault="00E756A5" w:rsidP="00E758CC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Исполнять иные обязанности, предусмотренные настоящим договором и действующим законодательством РФ.</w:t>
      </w:r>
    </w:p>
    <w:p w14:paraId="35B9A213" w14:textId="77777777" w:rsidR="00DE5286" w:rsidRPr="00BD414F" w:rsidRDefault="00661309" w:rsidP="00E758CC">
      <w:pPr>
        <w:ind w:right="-11" w:firstLine="567"/>
        <w:jc w:val="both"/>
        <w:rPr>
          <w:b/>
          <w:sz w:val="24"/>
          <w:szCs w:val="24"/>
        </w:rPr>
      </w:pPr>
      <w:r w:rsidRPr="00BD414F">
        <w:rPr>
          <w:b/>
          <w:sz w:val="24"/>
          <w:szCs w:val="24"/>
        </w:rPr>
        <w:t xml:space="preserve">3.2. </w:t>
      </w:r>
      <w:r w:rsidR="008D064E" w:rsidRPr="00BD414F">
        <w:rPr>
          <w:b/>
          <w:sz w:val="24"/>
          <w:szCs w:val="24"/>
        </w:rPr>
        <w:t>Права:</w:t>
      </w:r>
    </w:p>
    <w:p w14:paraId="10A6700C" w14:textId="63D01168" w:rsidR="00661309" w:rsidRPr="00BD414F" w:rsidRDefault="008D064E" w:rsidP="00E758CC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3.2.1.</w:t>
      </w:r>
      <w:r w:rsidR="00E756A5" w:rsidRPr="00BD414F">
        <w:rPr>
          <w:sz w:val="24"/>
          <w:szCs w:val="24"/>
        </w:rPr>
        <w:tab/>
        <w:t>Продавать (поставлять) электрическую энергию, производимую на объектах микрогенерации в количестве и качества, предусмотренными настоящим договором</w:t>
      </w:r>
      <w:r w:rsidRPr="00BD414F">
        <w:rPr>
          <w:sz w:val="24"/>
          <w:szCs w:val="24"/>
        </w:rPr>
        <w:t>.</w:t>
      </w:r>
    </w:p>
    <w:p w14:paraId="5C253767" w14:textId="060E7D69" w:rsidR="00794858" w:rsidRPr="00BD414F" w:rsidRDefault="00661309" w:rsidP="00E758CC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3.2.2.</w:t>
      </w:r>
      <w:r w:rsidR="00E756A5" w:rsidRPr="00BD414F">
        <w:rPr>
          <w:sz w:val="24"/>
          <w:szCs w:val="24"/>
        </w:rPr>
        <w:tab/>
        <w:t>В</w:t>
      </w:r>
      <w:r w:rsidR="00794858" w:rsidRPr="00BD414F">
        <w:rPr>
          <w:sz w:val="24"/>
          <w:szCs w:val="24"/>
        </w:rPr>
        <w:t xml:space="preserve"> одностороннем порядке отказаться от исполнения договора полностью, что влечет расторжение такого договора, при условии</w:t>
      </w:r>
      <w:r w:rsidR="00E756A5" w:rsidRPr="00BD414F">
        <w:rPr>
          <w:sz w:val="24"/>
          <w:szCs w:val="24"/>
        </w:rPr>
        <w:t xml:space="preserve"> выполнения требований действующего законодательства РФ</w:t>
      </w:r>
      <w:r w:rsidR="0064543B" w:rsidRPr="00BD414F">
        <w:rPr>
          <w:sz w:val="24"/>
          <w:szCs w:val="24"/>
        </w:rPr>
        <w:t>.</w:t>
      </w:r>
    </w:p>
    <w:p w14:paraId="17AE0DAC" w14:textId="1AA83D1C" w:rsidR="00E756A5" w:rsidRPr="00BD414F" w:rsidRDefault="00E756A5" w:rsidP="00E758CC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3.2.3.</w:t>
      </w:r>
      <w:r w:rsidRPr="00BD414F">
        <w:rPr>
          <w:sz w:val="24"/>
          <w:szCs w:val="24"/>
        </w:rPr>
        <w:tab/>
        <w:t>Осуществлять иные права, предусмотренные настоящим договором и действующим законодательством РФ.</w:t>
      </w:r>
    </w:p>
    <w:p w14:paraId="53B063BE" w14:textId="77777777" w:rsidR="005B19FA" w:rsidRPr="00BD414F" w:rsidRDefault="005B19FA" w:rsidP="00E758CC">
      <w:pPr>
        <w:tabs>
          <w:tab w:val="left" w:pos="1339"/>
        </w:tabs>
        <w:spacing w:before="120" w:after="120"/>
        <w:ind w:right="43"/>
        <w:jc w:val="center"/>
        <w:rPr>
          <w:sz w:val="24"/>
          <w:szCs w:val="24"/>
        </w:rPr>
      </w:pPr>
      <w:r w:rsidRPr="00BD414F">
        <w:rPr>
          <w:b/>
          <w:bCs/>
          <w:sz w:val="24"/>
          <w:szCs w:val="24"/>
        </w:rPr>
        <w:t xml:space="preserve">4. </w:t>
      </w:r>
      <w:r w:rsidR="0078106D" w:rsidRPr="00BD414F">
        <w:rPr>
          <w:b/>
          <w:bCs/>
          <w:sz w:val="24"/>
          <w:szCs w:val="24"/>
        </w:rPr>
        <w:t>Определение объема и у</w:t>
      </w:r>
      <w:r w:rsidRPr="00BD414F">
        <w:rPr>
          <w:b/>
          <w:bCs/>
          <w:sz w:val="24"/>
          <w:szCs w:val="24"/>
        </w:rPr>
        <w:t>чет электрической энергии</w:t>
      </w:r>
      <w:r w:rsidR="003A2682" w:rsidRPr="00BD414F">
        <w:rPr>
          <w:b/>
          <w:bCs/>
          <w:sz w:val="24"/>
          <w:szCs w:val="24"/>
        </w:rPr>
        <w:t xml:space="preserve"> (мощности).</w:t>
      </w:r>
    </w:p>
    <w:p w14:paraId="6AA09479" w14:textId="119235A0" w:rsidR="00756AC3" w:rsidRPr="00BD414F" w:rsidRDefault="00756AC3" w:rsidP="00E758CC">
      <w:pPr>
        <w:pStyle w:val="a7"/>
        <w:widowControl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 xml:space="preserve">Для целей определения объемов </w:t>
      </w:r>
      <w:r w:rsidR="00A258D0" w:rsidRPr="00BD414F">
        <w:rPr>
          <w:sz w:val="24"/>
          <w:szCs w:val="24"/>
        </w:rPr>
        <w:t>производимой на объектах микрогенерации</w:t>
      </w:r>
      <w:r w:rsidRPr="00BD414F">
        <w:rPr>
          <w:sz w:val="24"/>
          <w:szCs w:val="24"/>
        </w:rPr>
        <w:t xml:space="preserve"> электрической энергии (мощности) по настоящему договору, фактических потерь электрической энергии в объектах электросетевого хозяйства используются </w:t>
      </w:r>
      <w:r w:rsidR="00A258D0" w:rsidRPr="00BD414F">
        <w:rPr>
          <w:sz w:val="24"/>
          <w:szCs w:val="24"/>
        </w:rPr>
        <w:t>данные</w:t>
      </w:r>
      <w:r w:rsidRPr="00BD414F">
        <w:rPr>
          <w:sz w:val="24"/>
          <w:szCs w:val="24"/>
        </w:rPr>
        <w:t xml:space="preserve"> приборов учета, соответствующих требованиям </w:t>
      </w:r>
      <w:r w:rsidR="004758B2" w:rsidRPr="00BD414F">
        <w:rPr>
          <w:sz w:val="24"/>
          <w:szCs w:val="24"/>
        </w:rPr>
        <w:t>действующего законодательства Российской Федерации</w:t>
      </w:r>
      <w:r w:rsidRPr="00BD414F">
        <w:rPr>
          <w:sz w:val="24"/>
          <w:szCs w:val="24"/>
        </w:rPr>
        <w:t xml:space="preserve">, </w:t>
      </w:r>
      <w:r w:rsidR="00C31756" w:rsidRPr="00BD414F">
        <w:rPr>
          <w:sz w:val="24"/>
          <w:szCs w:val="24"/>
        </w:rPr>
        <w:t>установленных на границе балансовой принадлежности, обеспечивающих почасовые измерения в двух направлениях</w:t>
      </w:r>
      <w:r w:rsidR="006A4B03" w:rsidRPr="00BD414F">
        <w:rPr>
          <w:sz w:val="24"/>
          <w:szCs w:val="24"/>
        </w:rPr>
        <w:t>, для определения объемов приема (выдачи) электрической энергии из электрической сети (в электрическую сеть) смежного субъекта</w:t>
      </w:r>
      <w:r w:rsidRPr="00BD414F">
        <w:rPr>
          <w:sz w:val="24"/>
          <w:szCs w:val="24"/>
        </w:rPr>
        <w:t>, имеющих неповрежденные контрольные пломбы и (или) знаки визуального контроля, допущенных в эксплуатацию в порядке, предусмотренном законодательством Российской Федерации об электроэнергетике на дату допуска (далее - расчетные приборы учета).</w:t>
      </w:r>
    </w:p>
    <w:p w14:paraId="2D6CD035" w14:textId="77777777" w:rsidR="005A537B" w:rsidRPr="00BD414F" w:rsidRDefault="005A537B" w:rsidP="00E758CC">
      <w:pPr>
        <w:pStyle w:val="a7"/>
        <w:widowControl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Расчетные и контрольные приборы учета указываются в Приложени</w:t>
      </w:r>
      <w:r w:rsidR="0078106D" w:rsidRPr="00BD414F">
        <w:rPr>
          <w:sz w:val="24"/>
          <w:szCs w:val="24"/>
        </w:rPr>
        <w:t>и</w:t>
      </w:r>
      <w:r w:rsidRPr="00BD414F">
        <w:rPr>
          <w:sz w:val="24"/>
          <w:szCs w:val="24"/>
        </w:rPr>
        <w:t xml:space="preserve"> № 2 к настоящему договору.</w:t>
      </w:r>
    </w:p>
    <w:p w14:paraId="427C4A76" w14:textId="77777777" w:rsidR="0078106D" w:rsidRPr="00BD414F" w:rsidRDefault="0078106D" w:rsidP="00E758CC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В случае замены указанных в Приложении №2 к настоящему договору расчетных и контрольных приборов учета, Приложение №2 к настоящему договору в части сведений о приборах учета считается измененным с даты составления акта допуска прибора учета в эксплуатацию, в порядке, предусмотренном действующим законодательством РФ, без оформления соответствующего дополнительного соглашения к настоящему договору, в этом случае акт допуска прибора учета в эксплуатацию является приложением к настоящему договору.</w:t>
      </w:r>
    </w:p>
    <w:p w14:paraId="3541561A" w14:textId="314B0605" w:rsidR="00122F5E" w:rsidRPr="00BD414F" w:rsidRDefault="0078106D" w:rsidP="00E758CC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Новые установленные и допущенные в эксплуатацию расчетные и (или) контрольные приборы учета, согласовываются сторонами в Приложении №2 к настоящему договору, с оформлением соответствующего дополнительного соглашения к настоящему договору.</w:t>
      </w:r>
    </w:p>
    <w:p w14:paraId="030BA1C3" w14:textId="4EFA0E21" w:rsidR="00C31756" w:rsidRPr="00BD414F" w:rsidRDefault="00C31756" w:rsidP="00E758CC">
      <w:pPr>
        <w:pStyle w:val="a7"/>
        <w:widowControl/>
        <w:numPr>
          <w:ilvl w:val="1"/>
          <w:numId w:val="1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lastRenderedPageBreak/>
        <w:t>Лицом, ответственным за снятие и передачу Поставщику данных о почасовых объемах потребления (прием из сети) и выработки (отдачи в сеть) электрической энергии, является:</w:t>
      </w:r>
    </w:p>
    <w:p w14:paraId="7049681D" w14:textId="77777777" w:rsidR="00C31756" w:rsidRPr="00BD414F" w:rsidRDefault="00C31756" w:rsidP="00E758CC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- Сетевая организация в отношении прибора учета, присоединенного к ее интеллектуальной системе учета электрической энергии (мощности), а также иного расчетного прибора учета, расположенного в границах ее объектов электросетевого хозяйства или в границах бесхозяйных объектов электросетевого хозяйства;</w:t>
      </w:r>
    </w:p>
    <w:p w14:paraId="4B2C1C2B" w14:textId="77777777" w:rsidR="00C31756" w:rsidRPr="00BD414F" w:rsidRDefault="00C31756" w:rsidP="00E758CC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- Потребитель в отношении расчетного прибора учета, установленного в границах его объектов и не присоединенного к интеллектуальной системе учета электрической энергии (мощности).</w:t>
      </w:r>
    </w:p>
    <w:p w14:paraId="51E99155" w14:textId="4D50C741" w:rsidR="006B54BA" w:rsidRPr="00BD414F" w:rsidRDefault="006B54BA" w:rsidP="00E758CC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4.</w:t>
      </w:r>
      <w:r w:rsidR="00C31756" w:rsidRPr="00BD414F">
        <w:rPr>
          <w:sz w:val="24"/>
          <w:szCs w:val="24"/>
        </w:rPr>
        <w:t>3</w:t>
      </w:r>
      <w:r w:rsidRPr="00BD414F">
        <w:rPr>
          <w:sz w:val="24"/>
          <w:szCs w:val="24"/>
        </w:rPr>
        <w:t>.</w:t>
      </w:r>
      <w:r w:rsidRPr="00BD414F">
        <w:rPr>
          <w:sz w:val="24"/>
          <w:szCs w:val="24"/>
        </w:rPr>
        <w:tab/>
        <w:t>Под объемом продажи электрической энергии, производимой на объектах микрогенерации по настоящему договору, понимается определенная по ито</w:t>
      </w:r>
      <w:r w:rsidR="007D4834" w:rsidRPr="00BD414F">
        <w:rPr>
          <w:sz w:val="24"/>
          <w:szCs w:val="24"/>
        </w:rPr>
        <w:t>гам расчетного периода величина</w:t>
      </w:r>
      <w:r w:rsidR="00324F57" w:rsidRPr="00BD414F">
        <w:rPr>
          <w:sz w:val="24"/>
          <w:szCs w:val="24"/>
        </w:rPr>
        <w:t>,</w:t>
      </w:r>
      <w:r w:rsidR="004C4CD0" w:rsidRPr="00BD414F">
        <w:rPr>
          <w:sz w:val="24"/>
          <w:szCs w:val="24"/>
        </w:rPr>
        <w:t xml:space="preserve"> </w:t>
      </w:r>
      <w:r w:rsidRPr="00BD414F">
        <w:rPr>
          <w:sz w:val="24"/>
          <w:szCs w:val="24"/>
        </w:rPr>
        <w:t>на которую объем выданной в сеть электрической энергии превышает объем принято</w:t>
      </w:r>
      <w:r w:rsidR="007D4834" w:rsidRPr="00BD414F">
        <w:rPr>
          <w:sz w:val="24"/>
          <w:szCs w:val="24"/>
        </w:rPr>
        <w:t>й из сети электрической энергии.</w:t>
      </w:r>
    </w:p>
    <w:p w14:paraId="6C4240E0" w14:textId="4C3BCCAC" w:rsidR="003C5B0F" w:rsidRPr="00BD414F" w:rsidRDefault="003C5B0F" w:rsidP="00E758CC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4.</w:t>
      </w:r>
      <w:r w:rsidR="00C31756" w:rsidRPr="00BD414F">
        <w:rPr>
          <w:sz w:val="24"/>
          <w:szCs w:val="24"/>
        </w:rPr>
        <w:t>4</w:t>
      </w:r>
      <w:r w:rsidRPr="00BD414F">
        <w:rPr>
          <w:sz w:val="24"/>
          <w:szCs w:val="24"/>
        </w:rPr>
        <w:t>.</w:t>
      </w:r>
      <w:r w:rsidRPr="00BD414F">
        <w:rPr>
          <w:sz w:val="24"/>
          <w:szCs w:val="24"/>
        </w:rPr>
        <w:tab/>
      </w:r>
      <w:r w:rsidR="006A4B03" w:rsidRPr="00BD414F">
        <w:rPr>
          <w:sz w:val="24"/>
          <w:szCs w:val="24"/>
        </w:rPr>
        <w:t xml:space="preserve">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</w:t>
      </w:r>
      <w:r w:rsidR="00FD7659" w:rsidRPr="00BD414F">
        <w:rPr>
          <w:sz w:val="24"/>
          <w:szCs w:val="24"/>
        </w:rPr>
        <w:t>данных о почасовых объемах потребления (прием из сети) и выработки (отдачи в сеть) в установленные сроки,</w:t>
      </w:r>
      <w:r w:rsidRPr="00BD414F">
        <w:rPr>
          <w:sz w:val="24"/>
          <w:szCs w:val="24"/>
        </w:rPr>
        <w:t xml:space="preserve"> объем продажи электрической энергии, выработанной объектом микрогенерации по настоящему договору за расчетный период равен нулю.</w:t>
      </w:r>
    </w:p>
    <w:p w14:paraId="17820098" w14:textId="77777777" w:rsidR="005B19FA" w:rsidRPr="00BD414F" w:rsidRDefault="005B19FA" w:rsidP="00E758CC">
      <w:pPr>
        <w:tabs>
          <w:tab w:val="left" w:pos="3828"/>
        </w:tabs>
        <w:spacing w:before="120" w:after="120"/>
        <w:ind w:left="3403" w:hanging="1"/>
        <w:rPr>
          <w:sz w:val="24"/>
          <w:szCs w:val="24"/>
        </w:rPr>
      </w:pPr>
      <w:r w:rsidRPr="00BD414F">
        <w:rPr>
          <w:b/>
          <w:bCs/>
          <w:sz w:val="24"/>
          <w:szCs w:val="24"/>
        </w:rPr>
        <w:t>5. Расчеты за электрическую энергию</w:t>
      </w:r>
      <w:r w:rsidR="00884C28" w:rsidRPr="00BD414F">
        <w:rPr>
          <w:b/>
          <w:bCs/>
          <w:sz w:val="24"/>
          <w:szCs w:val="24"/>
        </w:rPr>
        <w:t xml:space="preserve"> (мощность)</w:t>
      </w:r>
      <w:r w:rsidRPr="00BD414F">
        <w:rPr>
          <w:b/>
          <w:bCs/>
          <w:sz w:val="24"/>
          <w:szCs w:val="24"/>
        </w:rPr>
        <w:t>.</w:t>
      </w:r>
    </w:p>
    <w:p w14:paraId="0DB4AA7B" w14:textId="77777777" w:rsidR="00CA68EA" w:rsidRPr="00BD414F" w:rsidRDefault="00FD7659" w:rsidP="00CA68EA">
      <w:pPr>
        <w:pStyle w:val="a7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bCs/>
          <w:sz w:val="24"/>
          <w:szCs w:val="24"/>
        </w:rPr>
      </w:pPr>
      <w:r w:rsidRPr="00BD414F">
        <w:rPr>
          <w:bCs/>
          <w:sz w:val="24"/>
          <w:szCs w:val="24"/>
        </w:rPr>
        <w:t xml:space="preserve">Стоимость поставки электрической энергии по настоящему договору определяется на основании данных о почасовых объемах потребления (прием из сети) и выработки (отдачи в сеть), и цены, по которой </w:t>
      </w:r>
      <w:r w:rsidR="00AF0CBE" w:rsidRPr="00BD414F">
        <w:rPr>
          <w:bCs/>
          <w:sz w:val="24"/>
          <w:szCs w:val="24"/>
        </w:rPr>
        <w:t>г</w:t>
      </w:r>
      <w:r w:rsidRPr="00BD414F">
        <w:rPr>
          <w:bCs/>
          <w:sz w:val="24"/>
          <w:szCs w:val="24"/>
        </w:rPr>
        <w:t xml:space="preserve">арантирующий поставщик приобретает электрическую энергию, производимую на объектах микрогенерации, </w:t>
      </w:r>
      <w:r w:rsidR="00A74BF3" w:rsidRPr="00BD414F">
        <w:rPr>
          <w:bCs/>
          <w:sz w:val="24"/>
          <w:szCs w:val="24"/>
        </w:rPr>
        <w:t xml:space="preserve">исходя из </w:t>
      </w:r>
      <w:r w:rsidRPr="00BD414F">
        <w:rPr>
          <w:bCs/>
          <w:sz w:val="24"/>
          <w:szCs w:val="24"/>
        </w:rPr>
        <w:t xml:space="preserve">средневзвешенной </w:t>
      </w:r>
      <w:r w:rsidR="00AF0CBE" w:rsidRPr="00BD414F">
        <w:rPr>
          <w:bCs/>
          <w:sz w:val="24"/>
          <w:szCs w:val="24"/>
        </w:rPr>
        <w:t>не</w:t>
      </w:r>
      <w:r w:rsidRPr="00BD414F">
        <w:rPr>
          <w:bCs/>
          <w:sz w:val="24"/>
          <w:szCs w:val="24"/>
        </w:rPr>
        <w:t>регулируемой цен</w:t>
      </w:r>
      <w:r w:rsidR="00375B42" w:rsidRPr="00BD414F">
        <w:rPr>
          <w:bCs/>
          <w:sz w:val="24"/>
          <w:szCs w:val="24"/>
        </w:rPr>
        <w:t>ы</w:t>
      </w:r>
      <w:r w:rsidRPr="00BD414F">
        <w:rPr>
          <w:bCs/>
          <w:sz w:val="24"/>
          <w:szCs w:val="24"/>
        </w:rPr>
        <w:t xml:space="preserve"> на электрическую энергию (мощность), определяемой в отношении расчетного периода в одноставочном выражении как сумма следующих величин: средневзвешенная </w:t>
      </w:r>
      <w:r w:rsidR="00AF0CBE" w:rsidRPr="00BD414F">
        <w:rPr>
          <w:bCs/>
          <w:sz w:val="24"/>
          <w:szCs w:val="24"/>
        </w:rPr>
        <w:t>не</w:t>
      </w:r>
      <w:r w:rsidRPr="00BD414F">
        <w:rPr>
          <w:bCs/>
          <w:sz w:val="24"/>
          <w:szCs w:val="24"/>
        </w:rPr>
        <w:t xml:space="preserve">регулируемая цена на электрическую энергию на оптовом рынке, определенная коммерческим оператором оптового рынка по результатам расчета стоимости плановых почасовых объемов производства (потребления) электрической энергии в отношении расчетного периода, средневзвешенная </w:t>
      </w:r>
      <w:r w:rsidR="00AF0CBE" w:rsidRPr="00BD414F">
        <w:rPr>
          <w:bCs/>
          <w:sz w:val="24"/>
          <w:szCs w:val="24"/>
        </w:rPr>
        <w:t>не</w:t>
      </w:r>
      <w:r w:rsidRPr="00BD414F">
        <w:rPr>
          <w:bCs/>
          <w:sz w:val="24"/>
          <w:szCs w:val="24"/>
        </w:rPr>
        <w:t>регулируемая цена на мощность на оптовом рынке, определенная в отношении расчетного периода коммерческим оператором оптового рынка для соответствующего гарантирующего поставщика, умноженная на коэффициент оплаты мощности для потребителей (покупателей), осуществляющих расч</w:t>
      </w:r>
      <w:r w:rsidR="00375B42" w:rsidRPr="00BD414F">
        <w:rPr>
          <w:bCs/>
          <w:sz w:val="24"/>
          <w:szCs w:val="24"/>
        </w:rPr>
        <w:t>еты по первой ценовой категории.</w:t>
      </w:r>
    </w:p>
    <w:p w14:paraId="2788E111" w14:textId="721CFAE7" w:rsidR="006D55DC" w:rsidRPr="00BD414F" w:rsidRDefault="001F218E" w:rsidP="00E758C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Расчетным периодом для осуществления расчетов Потребителем с Поставщик</w:t>
      </w:r>
      <w:r w:rsidR="00831AA8" w:rsidRPr="00BD414F">
        <w:rPr>
          <w:sz w:val="24"/>
          <w:szCs w:val="24"/>
        </w:rPr>
        <w:t>ом</w:t>
      </w:r>
      <w:r w:rsidRPr="00BD414F">
        <w:rPr>
          <w:sz w:val="24"/>
          <w:szCs w:val="24"/>
        </w:rPr>
        <w:t xml:space="preserve"> является </w:t>
      </w:r>
      <w:r w:rsidR="000243B4" w:rsidRPr="00BD414F">
        <w:rPr>
          <w:sz w:val="24"/>
          <w:szCs w:val="24"/>
        </w:rPr>
        <w:t>один</w:t>
      </w:r>
      <w:r w:rsidRPr="00BD414F">
        <w:rPr>
          <w:sz w:val="24"/>
          <w:szCs w:val="24"/>
        </w:rPr>
        <w:t xml:space="preserve"> месяц.</w:t>
      </w:r>
    </w:p>
    <w:p w14:paraId="05E89003" w14:textId="77777777" w:rsidR="009B73AD" w:rsidRPr="00BD414F" w:rsidRDefault="00EB1228" w:rsidP="009B73AD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Расчет за поставленную электрическую энергию по настоящему договору осуществляется в следующем порядке:</w:t>
      </w:r>
    </w:p>
    <w:p w14:paraId="2B321E0D" w14:textId="77777777" w:rsidR="00AE61FC" w:rsidRPr="00BD414F" w:rsidRDefault="0022224D" w:rsidP="00AE61FC">
      <w:pPr>
        <w:pStyle w:val="a7"/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Потребитель не позднее 17 числа месяца, следующего за расчетным, направляет Поставщику подписанны</w:t>
      </w:r>
      <w:r w:rsidR="00975418" w:rsidRPr="00BD414F">
        <w:rPr>
          <w:sz w:val="24"/>
          <w:szCs w:val="24"/>
        </w:rPr>
        <w:t>е</w:t>
      </w:r>
      <w:r w:rsidRPr="00BD414F">
        <w:rPr>
          <w:sz w:val="24"/>
          <w:szCs w:val="24"/>
        </w:rPr>
        <w:t xml:space="preserve"> со своей стороны</w:t>
      </w:r>
      <w:r w:rsidR="00975418" w:rsidRPr="00BD414F">
        <w:rPr>
          <w:sz w:val="24"/>
          <w:szCs w:val="24"/>
        </w:rPr>
        <w:t xml:space="preserve"> Счет на оплату по форме Приложения №3 к настоящему договору и</w:t>
      </w:r>
      <w:r w:rsidRPr="00BD414F">
        <w:rPr>
          <w:sz w:val="24"/>
          <w:szCs w:val="24"/>
        </w:rPr>
        <w:t xml:space="preserve"> Акт приема-передачи электрической энергии</w:t>
      </w:r>
      <w:r w:rsidR="000243B4" w:rsidRPr="00BD414F">
        <w:rPr>
          <w:sz w:val="24"/>
          <w:szCs w:val="24"/>
        </w:rPr>
        <w:t xml:space="preserve"> по форме Приложения №</w:t>
      </w:r>
      <w:r w:rsidR="00975418" w:rsidRPr="00BD414F">
        <w:rPr>
          <w:sz w:val="24"/>
          <w:szCs w:val="24"/>
        </w:rPr>
        <w:t>4</w:t>
      </w:r>
      <w:r w:rsidR="000243B4" w:rsidRPr="00BD414F">
        <w:rPr>
          <w:sz w:val="24"/>
          <w:szCs w:val="24"/>
        </w:rPr>
        <w:t xml:space="preserve"> к настоящему договору</w:t>
      </w:r>
      <w:r w:rsidR="003949B0" w:rsidRPr="00BD414F">
        <w:rPr>
          <w:sz w:val="24"/>
          <w:szCs w:val="24"/>
        </w:rPr>
        <w:t>, содержащий сведения о размере фактической стоимости электрической энергии, поставленной по Договору за расчетный период, определенной в соответствии с п. 5.1 настоящего договора</w:t>
      </w:r>
      <w:r w:rsidR="00746902" w:rsidRPr="00BD414F">
        <w:rPr>
          <w:sz w:val="24"/>
          <w:szCs w:val="24"/>
        </w:rPr>
        <w:t>.</w:t>
      </w:r>
    </w:p>
    <w:p w14:paraId="5714D3FF" w14:textId="3CB793FE" w:rsidR="00EB1228" w:rsidRPr="00BD414F" w:rsidRDefault="00820721" w:rsidP="00AE61FC">
      <w:pPr>
        <w:pStyle w:val="a7"/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 xml:space="preserve">Оплату стоимости электрической энергии (мощности), подлежащей покупке, Поставщик осуществляет на основании согласованного </w:t>
      </w:r>
      <w:r w:rsidR="0022224D" w:rsidRPr="00BD414F">
        <w:rPr>
          <w:sz w:val="24"/>
          <w:szCs w:val="24"/>
        </w:rPr>
        <w:t xml:space="preserve">Акта </w:t>
      </w:r>
      <w:r w:rsidR="003949B0" w:rsidRPr="00BD414F">
        <w:rPr>
          <w:sz w:val="24"/>
          <w:szCs w:val="24"/>
        </w:rPr>
        <w:t>приема передачи электрической энергии, полученного от Потребителя</w:t>
      </w:r>
      <w:r w:rsidR="0022224D" w:rsidRPr="00BD414F">
        <w:rPr>
          <w:sz w:val="24"/>
          <w:szCs w:val="24"/>
        </w:rPr>
        <w:t xml:space="preserve"> </w:t>
      </w:r>
      <w:r w:rsidRPr="00BD414F">
        <w:rPr>
          <w:sz w:val="24"/>
          <w:szCs w:val="24"/>
        </w:rPr>
        <w:t xml:space="preserve">в установленном настоящим </w:t>
      </w:r>
      <w:r w:rsidR="003949B0" w:rsidRPr="00BD414F">
        <w:rPr>
          <w:sz w:val="24"/>
          <w:szCs w:val="24"/>
        </w:rPr>
        <w:t>д</w:t>
      </w:r>
      <w:r w:rsidRPr="00BD414F">
        <w:rPr>
          <w:sz w:val="24"/>
          <w:szCs w:val="24"/>
        </w:rPr>
        <w:t>оговором порядке</w:t>
      </w:r>
      <w:r w:rsidR="003949B0" w:rsidRPr="00BD414F">
        <w:rPr>
          <w:sz w:val="24"/>
          <w:szCs w:val="24"/>
        </w:rPr>
        <w:t>,</w:t>
      </w:r>
      <w:r w:rsidR="00C66359" w:rsidRPr="00BD414F">
        <w:rPr>
          <w:sz w:val="24"/>
          <w:szCs w:val="24"/>
        </w:rPr>
        <w:t xml:space="preserve"> </w:t>
      </w:r>
      <w:r w:rsidRPr="00BD414F">
        <w:rPr>
          <w:sz w:val="24"/>
          <w:szCs w:val="24"/>
        </w:rPr>
        <w:t xml:space="preserve">не позднее последнего числа месяца, следующего за </w:t>
      </w:r>
      <w:r w:rsidR="003949B0" w:rsidRPr="00BD414F">
        <w:rPr>
          <w:sz w:val="24"/>
          <w:szCs w:val="24"/>
        </w:rPr>
        <w:t>расчетным</w:t>
      </w:r>
      <w:r w:rsidRPr="00BD414F">
        <w:rPr>
          <w:sz w:val="24"/>
          <w:szCs w:val="24"/>
        </w:rPr>
        <w:t>.</w:t>
      </w:r>
      <w:r w:rsidR="00975418" w:rsidRPr="00BD414F">
        <w:rPr>
          <w:sz w:val="24"/>
          <w:szCs w:val="24"/>
        </w:rPr>
        <w:t xml:space="preserve"> Оплата производится </w:t>
      </w:r>
      <w:r w:rsidR="0090388C" w:rsidRPr="00BD414F">
        <w:rPr>
          <w:sz w:val="24"/>
          <w:szCs w:val="24"/>
        </w:rPr>
        <w:t xml:space="preserve">безналичным платежом с расчетного счета Поставщика </w:t>
      </w:r>
      <w:r w:rsidR="00975418" w:rsidRPr="00BD414F">
        <w:rPr>
          <w:sz w:val="24"/>
          <w:szCs w:val="24"/>
        </w:rPr>
        <w:t xml:space="preserve">на расчетный счет Потребителя </w:t>
      </w:r>
      <w:r w:rsidR="0090388C" w:rsidRPr="00BD414F">
        <w:rPr>
          <w:sz w:val="24"/>
          <w:szCs w:val="24"/>
        </w:rPr>
        <w:t>по</w:t>
      </w:r>
      <w:r w:rsidR="00975418" w:rsidRPr="00BD414F">
        <w:rPr>
          <w:sz w:val="24"/>
          <w:szCs w:val="24"/>
        </w:rPr>
        <w:t xml:space="preserve"> реквизитам, указанным в счете на оплату</w:t>
      </w:r>
      <w:r w:rsidR="0090388C" w:rsidRPr="00BD414F">
        <w:rPr>
          <w:sz w:val="24"/>
          <w:szCs w:val="24"/>
        </w:rPr>
        <w:t>, полученном Поставщиком от Потребителя в установленном настоящим договором порядке.</w:t>
      </w:r>
      <w:r w:rsidRPr="00BD414F">
        <w:rPr>
          <w:sz w:val="24"/>
          <w:szCs w:val="24"/>
        </w:rPr>
        <w:t xml:space="preserve"> В случае, если день оплаты приходится на выходной или нерабочий праздничный день в соответствии с законодательством Российской Федерации, днем оплаты считается следующий за ним первый рабочий день</w:t>
      </w:r>
      <w:r w:rsidR="00EB1228" w:rsidRPr="00BD414F">
        <w:rPr>
          <w:sz w:val="24"/>
          <w:szCs w:val="24"/>
        </w:rPr>
        <w:t>.</w:t>
      </w:r>
    </w:p>
    <w:p w14:paraId="561A28E1" w14:textId="4638F68F" w:rsidR="005B19FA" w:rsidRPr="00BD414F" w:rsidRDefault="00820721" w:rsidP="00E758C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 xml:space="preserve">Обязательства Поставщика по оплате поставленной по настоящему </w:t>
      </w:r>
      <w:r w:rsidR="003949B0" w:rsidRPr="00BD414F">
        <w:rPr>
          <w:sz w:val="24"/>
          <w:szCs w:val="24"/>
        </w:rPr>
        <w:t>д</w:t>
      </w:r>
      <w:r w:rsidRPr="00BD414F">
        <w:rPr>
          <w:sz w:val="24"/>
          <w:szCs w:val="24"/>
        </w:rPr>
        <w:t xml:space="preserve">оговору электрической энергии (мощности) считаются исполненными с момента </w:t>
      </w:r>
      <w:r w:rsidR="00D42905" w:rsidRPr="00BD414F">
        <w:rPr>
          <w:sz w:val="24"/>
          <w:szCs w:val="24"/>
        </w:rPr>
        <w:t>списания</w:t>
      </w:r>
      <w:r w:rsidRPr="00BD414F">
        <w:rPr>
          <w:sz w:val="24"/>
          <w:szCs w:val="24"/>
        </w:rPr>
        <w:t xml:space="preserve"> денежных средств </w:t>
      </w:r>
      <w:r w:rsidR="00D42905" w:rsidRPr="00BD414F">
        <w:rPr>
          <w:sz w:val="24"/>
          <w:szCs w:val="24"/>
        </w:rPr>
        <w:t>с</w:t>
      </w:r>
      <w:r w:rsidRPr="00BD414F">
        <w:rPr>
          <w:sz w:val="24"/>
          <w:szCs w:val="24"/>
        </w:rPr>
        <w:t xml:space="preserve"> расчётн</w:t>
      </w:r>
      <w:r w:rsidR="00D42905" w:rsidRPr="00BD414F">
        <w:rPr>
          <w:sz w:val="24"/>
          <w:szCs w:val="24"/>
        </w:rPr>
        <w:t>ого</w:t>
      </w:r>
      <w:r w:rsidRPr="00BD414F">
        <w:rPr>
          <w:sz w:val="24"/>
          <w:szCs w:val="24"/>
        </w:rPr>
        <w:t xml:space="preserve"> счёт</w:t>
      </w:r>
      <w:r w:rsidR="00D42905" w:rsidRPr="00BD414F">
        <w:rPr>
          <w:sz w:val="24"/>
          <w:szCs w:val="24"/>
        </w:rPr>
        <w:t>а</w:t>
      </w:r>
      <w:r w:rsidRPr="00BD414F">
        <w:rPr>
          <w:sz w:val="24"/>
          <w:szCs w:val="24"/>
        </w:rPr>
        <w:t xml:space="preserve"> По</w:t>
      </w:r>
      <w:r w:rsidR="00D42905" w:rsidRPr="00BD414F">
        <w:rPr>
          <w:sz w:val="24"/>
          <w:szCs w:val="24"/>
        </w:rPr>
        <w:t>ставщика</w:t>
      </w:r>
      <w:r w:rsidR="00B31406" w:rsidRPr="00BD414F">
        <w:rPr>
          <w:sz w:val="24"/>
          <w:szCs w:val="24"/>
        </w:rPr>
        <w:t>.</w:t>
      </w:r>
    </w:p>
    <w:p w14:paraId="49615491" w14:textId="40E40010" w:rsidR="00820721" w:rsidRPr="00BD414F" w:rsidRDefault="00820721" w:rsidP="00E758C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 xml:space="preserve">В случае неисполнения либо ненадлежащего исполнения обязательств по оплате потребленной электрической энергии Потребителем перед Поставщиком по договору энергоснабжения (договору купли-продажи (поставки) электрической энергии (мощности), заключенному Потребителем с Поставщиком, Поставщик удерживает из суммы средств, </w:t>
      </w:r>
      <w:r w:rsidRPr="00BD414F">
        <w:rPr>
          <w:sz w:val="24"/>
          <w:szCs w:val="24"/>
        </w:rPr>
        <w:lastRenderedPageBreak/>
        <w:t>причитающихся Потребителю за поставленную им электрическую энергию по настоящему договору средства в счет погашения задолженности по обязательствам по указанному договору энергоснабжения (договору купли-продажи (поставки) электрической энергии (мощности).</w:t>
      </w:r>
    </w:p>
    <w:p w14:paraId="1EA5BBF8" w14:textId="778DC4FC" w:rsidR="00820721" w:rsidRPr="00BD414F" w:rsidRDefault="00820721" w:rsidP="00E758C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Стороны имеют право произвести зачет взаимных требований по исполнению обязательств по оплате потребленной электрической энергии владельцем объекта микрогенерации перед Поставщиком по договору энергоснабжения (договору купли-продажи (поставки) электрической энергии (мощности), заключенному таким владельцем с Поставщиком, и поставленной владельцем объекта микрогенерации электрической энергии по настоящему Договору.</w:t>
      </w:r>
    </w:p>
    <w:p w14:paraId="449F202C" w14:textId="2F2EB258" w:rsidR="008E3B41" w:rsidRPr="00BD414F" w:rsidRDefault="00566140" w:rsidP="00E758C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На основании письменного заявления Потребителя гарантирующий поставщик обеспечивает направление в адрес Потребителя счетов, счетов-фактур, актов приема-передачи электрической энергии (мощности), актов сверок в электронном виде с использованием усиленной квалифицированной электронной цифровой подписи.</w:t>
      </w:r>
    </w:p>
    <w:p w14:paraId="5C320BDA" w14:textId="493C9A50" w:rsidR="00B55E6E" w:rsidRPr="00BD414F" w:rsidRDefault="00B55E6E" w:rsidP="00E758CC">
      <w:pPr>
        <w:spacing w:before="120" w:after="120"/>
        <w:ind w:left="3878"/>
        <w:rPr>
          <w:b/>
          <w:bCs/>
          <w:sz w:val="24"/>
          <w:szCs w:val="24"/>
        </w:rPr>
      </w:pPr>
      <w:r w:rsidRPr="00BD414F">
        <w:rPr>
          <w:b/>
          <w:bCs/>
          <w:sz w:val="24"/>
          <w:szCs w:val="24"/>
        </w:rPr>
        <w:t>6. Особые условия.</w:t>
      </w:r>
    </w:p>
    <w:p w14:paraId="509D3BF9" w14:textId="3DCB5F38" w:rsidR="00B55E6E" w:rsidRPr="00BD414F" w:rsidRDefault="00B55E6E" w:rsidP="00E758CC">
      <w:pPr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6.1.</w:t>
      </w:r>
      <w:r w:rsidRPr="00BD414F">
        <w:rPr>
          <w:sz w:val="24"/>
          <w:szCs w:val="24"/>
        </w:rPr>
        <w:tab/>
        <w:t>Продажа электрической энергии (мощности) по настоящему договору приостанавливается на весь период, в течение которого введено полное ограничение режима потребления электрической энергии (мощности) в отношении энергопринимающих устройств Потребителя, в отношении которых заключен договор энергоснабжения (договор купли-продажи (поставки) электрической энергии (мощности</w:t>
      </w:r>
      <w:r w:rsidR="008A02DE" w:rsidRPr="00BD414F">
        <w:rPr>
          <w:sz w:val="24"/>
          <w:szCs w:val="24"/>
        </w:rPr>
        <w:t>)</w:t>
      </w:r>
      <w:r w:rsidRPr="00BD414F">
        <w:rPr>
          <w:sz w:val="24"/>
          <w:szCs w:val="24"/>
        </w:rPr>
        <w:t>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38ED08F1" w14:textId="1C6EA011" w:rsidR="005B19FA" w:rsidRPr="00BD414F" w:rsidRDefault="008A02DE" w:rsidP="00E758CC">
      <w:pPr>
        <w:spacing w:before="120" w:after="120"/>
        <w:ind w:left="3878"/>
        <w:rPr>
          <w:sz w:val="24"/>
          <w:szCs w:val="24"/>
        </w:rPr>
      </w:pPr>
      <w:r w:rsidRPr="00BD414F">
        <w:rPr>
          <w:b/>
          <w:bCs/>
          <w:sz w:val="24"/>
          <w:szCs w:val="24"/>
        </w:rPr>
        <w:t>7</w:t>
      </w:r>
      <w:r w:rsidR="005B19FA" w:rsidRPr="00BD414F">
        <w:rPr>
          <w:b/>
          <w:bCs/>
          <w:sz w:val="24"/>
          <w:szCs w:val="24"/>
        </w:rPr>
        <w:t>. Ответственность Сторон.</w:t>
      </w:r>
    </w:p>
    <w:p w14:paraId="787CE89A" w14:textId="15B430ED" w:rsidR="005B19FA" w:rsidRPr="00BD414F" w:rsidRDefault="008A02DE" w:rsidP="00E758CC">
      <w:pPr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bookmarkStart w:id="0" w:name="_Hlk87384077"/>
      <w:r w:rsidRPr="00BD414F">
        <w:rPr>
          <w:sz w:val="24"/>
          <w:szCs w:val="24"/>
        </w:rPr>
        <w:t>7</w:t>
      </w:r>
      <w:r w:rsidR="005B19FA" w:rsidRPr="00BD414F">
        <w:rPr>
          <w:sz w:val="24"/>
          <w:szCs w:val="24"/>
        </w:rPr>
        <w:t>.1.</w:t>
      </w:r>
      <w:r w:rsidR="00950742" w:rsidRPr="00BD414F">
        <w:rPr>
          <w:sz w:val="24"/>
          <w:szCs w:val="24"/>
        </w:rPr>
        <w:tab/>
      </w:r>
      <w:r w:rsidR="005B19FA" w:rsidRPr="00BD414F">
        <w:rPr>
          <w:sz w:val="24"/>
          <w:szCs w:val="24"/>
        </w:rPr>
        <w:t xml:space="preserve">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</w:t>
      </w:r>
      <w:r w:rsidR="00CE3E53" w:rsidRPr="00BD414F">
        <w:rPr>
          <w:sz w:val="24"/>
          <w:szCs w:val="24"/>
        </w:rPr>
        <w:t>РФ</w:t>
      </w:r>
      <w:r w:rsidR="005B19FA" w:rsidRPr="00BD414F">
        <w:rPr>
          <w:sz w:val="24"/>
          <w:szCs w:val="24"/>
        </w:rPr>
        <w:t>.</w:t>
      </w:r>
    </w:p>
    <w:p w14:paraId="6AF46117" w14:textId="77777777" w:rsidR="00596288" w:rsidRPr="00BD414F" w:rsidRDefault="005B19FA" w:rsidP="00E758CC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 xml:space="preserve">В случае возникновения у </w:t>
      </w:r>
      <w:r w:rsidR="005F14C6" w:rsidRPr="00BD414F">
        <w:rPr>
          <w:sz w:val="24"/>
          <w:szCs w:val="24"/>
        </w:rPr>
        <w:t>С</w:t>
      </w:r>
      <w:r w:rsidRPr="00BD414F">
        <w:rPr>
          <w:sz w:val="24"/>
          <w:szCs w:val="24"/>
        </w:rPr>
        <w:t>торон при заключении настоящего договора разногласий</w:t>
      </w:r>
      <w:r w:rsidR="00596288" w:rsidRPr="00BD414F">
        <w:rPr>
          <w:sz w:val="24"/>
          <w:szCs w:val="24"/>
        </w:rPr>
        <w:t>,</w:t>
      </w:r>
      <w:r w:rsidRPr="00BD414F">
        <w:rPr>
          <w:sz w:val="24"/>
          <w:szCs w:val="24"/>
        </w:rPr>
        <w:t xml:space="preserve"> Поставщик или </w:t>
      </w:r>
      <w:r w:rsidR="008457CF" w:rsidRPr="00BD414F">
        <w:rPr>
          <w:sz w:val="24"/>
          <w:szCs w:val="24"/>
        </w:rPr>
        <w:t>Потребитель</w:t>
      </w:r>
      <w:r w:rsidRPr="00BD414F">
        <w:rPr>
          <w:sz w:val="24"/>
          <w:szCs w:val="24"/>
        </w:rPr>
        <w:t xml:space="preserve"> вправе передать их на рассмотрение </w:t>
      </w:r>
      <w:r w:rsidR="00F147A5" w:rsidRPr="00BD414F">
        <w:rPr>
          <w:sz w:val="24"/>
          <w:szCs w:val="24"/>
        </w:rPr>
        <w:t>суда</w:t>
      </w:r>
      <w:r w:rsidRPr="00BD414F">
        <w:rPr>
          <w:sz w:val="24"/>
          <w:szCs w:val="24"/>
        </w:rPr>
        <w:t>.</w:t>
      </w:r>
    </w:p>
    <w:bookmarkEnd w:id="0"/>
    <w:p w14:paraId="3C3DA704" w14:textId="77777777" w:rsidR="00596288" w:rsidRPr="00BD414F" w:rsidRDefault="00596288" w:rsidP="00E758CC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 xml:space="preserve">Все споры, возникающие при исполнении настоящего договора, решаются сторонами путем переговоров, а при недостижении согласия </w:t>
      </w:r>
      <w:r w:rsidR="00E1048A" w:rsidRPr="00BD414F">
        <w:rPr>
          <w:sz w:val="24"/>
          <w:szCs w:val="24"/>
        </w:rPr>
        <w:t xml:space="preserve">- </w:t>
      </w:r>
      <w:r w:rsidRPr="00BD414F">
        <w:rPr>
          <w:sz w:val="24"/>
          <w:szCs w:val="24"/>
        </w:rPr>
        <w:t xml:space="preserve">в </w:t>
      </w:r>
      <w:r w:rsidR="00E44DAA" w:rsidRPr="00BD414F">
        <w:rPr>
          <w:sz w:val="24"/>
          <w:szCs w:val="24"/>
        </w:rPr>
        <w:t>судебном порядке</w:t>
      </w:r>
      <w:r w:rsidR="002A0B11" w:rsidRPr="00BD414F">
        <w:rPr>
          <w:sz w:val="24"/>
          <w:szCs w:val="24"/>
        </w:rPr>
        <w:t xml:space="preserve"> по месту нахождения Поставщика</w:t>
      </w:r>
      <w:r w:rsidRPr="00BD414F">
        <w:rPr>
          <w:sz w:val="24"/>
          <w:szCs w:val="24"/>
        </w:rPr>
        <w:t>.</w:t>
      </w:r>
    </w:p>
    <w:p w14:paraId="5838AF7C" w14:textId="04505460" w:rsidR="005B19FA" w:rsidRPr="00BD414F" w:rsidRDefault="008A02DE" w:rsidP="00E758CC">
      <w:pPr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7</w:t>
      </w:r>
      <w:r w:rsidR="00950742" w:rsidRPr="00BD414F">
        <w:rPr>
          <w:sz w:val="24"/>
          <w:szCs w:val="24"/>
        </w:rPr>
        <w:t>.2.</w:t>
      </w:r>
      <w:r w:rsidR="00950742" w:rsidRPr="00BD414F">
        <w:rPr>
          <w:sz w:val="24"/>
          <w:szCs w:val="24"/>
        </w:rPr>
        <w:tab/>
      </w:r>
      <w:r w:rsidR="005B19FA" w:rsidRPr="00BD414F">
        <w:rPr>
          <w:sz w:val="24"/>
          <w:szCs w:val="24"/>
        </w:rPr>
        <w:t>Стороны освобождаются от ответственности за нарушение своих обязательств по настоящему договору, если такое нарушение вызвано действием обстоятельств непреодолимой силы (форс-мажорных обстоятельства), а также в случаях принятия государственными орга</w:t>
      </w:r>
      <w:r w:rsidR="00693880" w:rsidRPr="00BD414F">
        <w:rPr>
          <w:sz w:val="24"/>
          <w:szCs w:val="24"/>
        </w:rPr>
        <w:t>нами решений, препятствующих вып</w:t>
      </w:r>
      <w:r w:rsidR="005B19FA" w:rsidRPr="00BD414F">
        <w:rPr>
          <w:sz w:val="24"/>
          <w:szCs w:val="24"/>
        </w:rPr>
        <w:t>олнению ими своих обязательств по настоящему договору.</w:t>
      </w:r>
    </w:p>
    <w:p w14:paraId="11B1142C" w14:textId="447415C1" w:rsidR="000D1A12" w:rsidRPr="00BD414F" w:rsidRDefault="000D1A12" w:rsidP="00E758CC">
      <w:pPr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Сторона, ссылающаяся на действие обстоятельств непреодолимой силы, обязана незамедлительно письменно известить другую Сторону о наступлении таких обстоятельств.</w:t>
      </w:r>
    </w:p>
    <w:p w14:paraId="3473715E" w14:textId="538DDFEC" w:rsidR="0095689D" w:rsidRPr="00BD414F" w:rsidRDefault="008A02DE" w:rsidP="00E758CC">
      <w:pPr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7</w:t>
      </w:r>
      <w:r w:rsidR="0095689D" w:rsidRPr="00BD414F">
        <w:rPr>
          <w:sz w:val="24"/>
          <w:szCs w:val="24"/>
        </w:rPr>
        <w:t>.3.</w:t>
      </w:r>
      <w:r w:rsidR="0095689D" w:rsidRPr="00BD414F">
        <w:rPr>
          <w:sz w:val="24"/>
          <w:szCs w:val="24"/>
        </w:rPr>
        <w:tab/>
        <w:t>Потребитель в соответствии с законодательством РФ обязан возместить Сетевой организации (Поставщику) убытки, причиненные неисполнением или ненадлежащим исполнением обязанностей по обеспечению сохранности и целостности установленных Сетевой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(мощности).</w:t>
      </w:r>
    </w:p>
    <w:p w14:paraId="447B3344" w14:textId="5DFD1DE2" w:rsidR="006E2B56" w:rsidRPr="00BD414F" w:rsidRDefault="008A02DE" w:rsidP="00E758CC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7</w:t>
      </w:r>
      <w:r w:rsidR="006E2B56" w:rsidRPr="00BD414F">
        <w:rPr>
          <w:sz w:val="24"/>
          <w:szCs w:val="24"/>
        </w:rPr>
        <w:t>.</w:t>
      </w:r>
      <w:r w:rsidR="0095689D" w:rsidRPr="00BD414F">
        <w:rPr>
          <w:sz w:val="24"/>
          <w:szCs w:val="24"/>
        </w:rPr>
        <w:t>4</w:t>
      </w:r>
      <w:r w:rsidR="006E2B56" w:rsidRPr="00BD414F">
        <w:rPr>
          <w:sz w:val="24"/>
          <w:szCs w:val="24"/>
        </w:rPr>
        <w:t>. В случаях неисполнения или ненадлежащего исполнения обязательств по настоящему договору Поставщик не несет ответственности в случаях если:</w:t>
      </w:r>
    </w:p>
    <w:p w14:paraId="189F29DC" w14:textId="37A62D27" w:rsidR="006E2B56" w:rsidRPr="00BD414F" w:rsidRDefault="008A02DE" w:rsidP="00E758CC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7</w:t>
      </w:r>
      <w:r w:rsidR="006E2B56" w:rsidRPr="00BD414F">
        <w:rPr>
          <w:sz w:val="24"/>
          <w:szCs w:val="24"/>
        </w:rPr>
        <w:t>.</w:t>
      </w:r>
      <w:r w:rsidR="0095689D" w:rsidRPr="00BD414F">
        <w:rPr>
          <w:sz w:val="24"/>
          <w:szCs w:val="24"/>
        </w:rPr>
        <w:t>4</w:t>
      </w:r>
      <w:r w:rsidR="006E2B56" w:rsidRPr="00BD414F">
        <w:rPr>
          <w:sz w:val="24"/>
          <w:szCs w:val="24"/>
        </w:rPr>
        <w:t>.</w:t>
      </w:r>
      <w:r w:rsidR="00950742" w:rsidRPr="00BD414F">
        <w:rPr>
          <w:sz w:val="24"/>
          <w:szCs w:val="24"/>
        </w:rPr>
        <w:t>1</w:t>
      </w:r>
      <w:r w:rsidR="006E2B56" w:rsidRPr="00BD414F">
        <w:rPr>
          <w:sz w:val="24"/>
          <w:szCs w:val="24"/>
        </w:rPr>
        <w:t>. Потребителем не введены в действие или не поддерживаются в надлежащем состоянии устройства релейной защиты и автоматики.</w:t>
      </w:r>
    </w:p>
    <w:p w14:paraId="2ED0108C" w14:textId="68E13526" w:rsidR="006E2B56" w:rsidRPr="00BD414F" w:rsidRDefault="008A02DE" w:rsidP="00E758CC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7</w:t>
      </w:r>
      <w:r w:rsidR="006E2B56" w:rsidRPr="00BD414F">
        <w:rPr>
          <w:sz w:val="24"/>
          <w:szCs w:val="24"/>
        </w:rPr>
        <w:t>.</w:t>
      </w:r>
      <w:r w:rsidR="0095689D" w:rsidRPr="00BD414F">
        <w:rPr>
          <w:sz w:val="24"/>
          <w:szCs w:val="24"/>
        </w:rPr>
        <w:t>4</w:t>
      </w:r>
      <w:r w:rsidR="00085B26" w:rsidRPr="00BD414F">
        <w:rPr>
          <w:sz w:val="24"/>
          <w:szCs w:val="24"/>
        </w:rPr>
        <w:t>.2</w:t>
      </w:r>
      <w:r w:rsidR="006E2B56" w:rsidRPr="00BD414F">
        <w:rPr>
          <w:sz w:val="24"/>
          <w:szCs w:val="24"/>
        </w:rPr>
        <w:t xml:space="preserve">. </w:t>
      </w:r>
      <w:r w:rsidR="00A630CF" w:rsidRPr="00BD414F">
        <w:rPr>
          <w:sz w:val="24"/>
          <w:szCs w:val="24"/>
        </w:rPr>
        <w:t xml:space="preserve">Сетевой организацией </w:t>
      </w:r>
      <w:r w:rsidR="006E2B56" w:rsidRPr="00BD414F">
        <w:rPr>
          <w:sz w:val="24"/>
          <w:szCs w:val="24"/>
        </w:rPr>
        <w:t>осуществлено аварийное ограничение посредством действия аппаратуры противоаварийной и режимной автоматики.</w:t>
      </w:r>
    </w:p>
    <w:p w14:paraId="34D31D2F" w14:textId="5C464748" w:rsidR="00950742" w:rsidRPr="00BD414F" w:rsidRDefault="008A02DE" w:rsidP="00E758CC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7</w:t>
      </w:r>
      <w:r w:rsidR="00950742" w:rsidRPr="00BD414F">
        <w:rPr>
          <w:sz w:val="24"/>
          <w:szCs w:val="24"/>
        </w:rPr>
        <w:t>.</w:t>
      </w:r>
      <w:r w:rsidR="0095689D" w:rsidRPr="00BD414F">
        <w:rPr>
          <w:sz w:val="24"/>
          <w:szCs w:val="24"/>
        </w:rPr>
        <w:t>4</w:t>
      </w:r>
      <w:r w:rsidR="00950742" w:rsidRPr="00BD414F">
        <w:rPr>
          <w:sz w:val="24"/>
          <w:szCs w:val="24"/>
        </w:rPr>
        <w:t>.</w:t>
      </w:r>
      <w:r w:rsidR="00085B26" w:rsidRPr="00BD414F">
        <w:rPr>
          <w:sz w:val="24"/>
          <w:szCs w:val="24"/>
        </w:rPr>
        <w:t>3</w:t>
      </w:r>
      <w:r w:rsidR="00950742" w:rsidRPr="00BD414F">
        <w:rPr>
          <w:sz w:val="24"/>
          <w:szCs w:val="24"/>
        </w:rPr>
        <w:t>. Исполнение таких обязательств возложено на третьих лиц, в т.ч. на Сетевую организацию</w:t>
      </w:r>
    </w:p>
    <w:p w14:paraId="4810A478" w14:textId="699B53D9" w:rsidR="00A630CF" w:rsidRPr="00BD414F" w:rsidRDefault="008A02DE" w:rsidP="00E758CC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7</w:t>
      </w:r>
      <w:r w:rsidR="00A630CF" w:rsidRPr="00BD414F">
        <w:rPr>
          <w:sz w:val="24"/>
          <w:szCs w:val="24"/>
        </w:rPr>
        <w:t>.</w:t>
      </w:r>
      <w:r w:rsidR="0095689D" w:rsidRPr="00BD414F">
        <w:rPr>
          <w:sz w:val="24"/>
          <w:szCs w:val="24"/>
        </w:rPr>
        <w:t>5</w:t>
      </w:r>
      <w:r w:rsidR="00A630CF" w:rsidRPr="00BD414F">
        <w:rPr>
          <w:sz w:val="24"/>
          <w:szCs w:val="24"/>
        </w:rPr>
        <w:t>. Потребитель несет ответственность за технологические нарушения и аварии на оборудовании, находящемся на балансе Потребителя, повлекшие повреждения оборудования Сетевой организации (иного владельца объектов электросетевого хозяйства), а также за повреждения оборудования Сетевой организации (иного владельца объектов электросетевого хозяйства), вызванные неправомерными действиями персонала Потребителя.</w:t>
      </w:r>
    </w:p>
    <w:p w14:paraId="41BAA884" w14:textId="77777777" w:rsidR="005B19FA" w:rsidRPr="00BD414F" w:rsidRDefault="005B19FA" w:rsidP="00E758CC">
      <w:pPr>
        <w:spacing w:before="120" w:after="120"/>
        <w:ind w:left="2179"/>
        <w:rPr>
          <w:sz w:val="24"/>
          <w:szCs w:val="24"/>
        </w:rPr>
      </w:pPr>
      <w:r w:rsidRPr="00BD414F">
        <w:rPr>
          <w:b/>
          <w:bCs/>
          <w:sz w:val="24"/>
          <w:szCs w:val="24"/>
        </w:rPr>
        <w:t>8. Срок действия, основания изменения и расторжения договора.</w:t>
      </w:r>
    </w:p>
    <w:p w14:paraId="30DFA526" w14:textId="77777777" w:rsidR="005B19FA" w:rsidRPr="00BD414F" w:rsidRDefault="005B19FA" w:rsidP="00E758CC">
      <w:pPr>
        <w:pStyle w:val="a7"/>
        <w:numPr>
          <w:ilvl w:val="0"/>
          <w:numId w:val="6"/>
        </w:numPr>
        <w:tabs>
          <w:tab w:val="left" w:pos="993"/>
          <w:tab w:val="left" w:leader="underscore" w:pos="5789"/>
          <w:tab w:val="left" w:leader="underscore" w:pos="7188"/>
          <w:tab w:val="left" w:leader="underscore" w:pos="7894"/>
          <w:tab w:val="left" w:leader="underscore" w:pos="10298"/>
        </w:tabs>
        <w:spacing w:before="113"/>
        <w:ind w:left="0" w:right="-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 xml:space="preserve">Настоящий договор вступает в силу с </w:t>
      </w:r>
      <w:r w:rsidR="003E24A6" w:rsidRPr="00BD414F">
        <w:rPr>
          <w:sz w:val="24"/>
          <w:szCs w:val="24"/>
        </w:rPr>
        <w:t xml:space="preserve">даты </w:t>
      </w:r>
      <w:r w:rsidR="005478FB" w:rsidRPr="00BD414F">
        <w:rPr>
          <w:sz w:val="24"/>
          <w:szCs w:val="24"/>
        </w:rPr>
        <w:t xml:space="preserve">и времени </w:t>
      </w:r>
      <w:r w:rsidR="003E24A6" w:rsidRPr="00BD414F">
        <w:rPr>
          <w:sz w:val="24"/>
          <w:szCs w:val="24"/>
        </w:rPr>
        <w:t>подписания его Сторонами</w:t>
      </w:r>
      <w:r w:rsidR="00A53AEB" w:rsidRPr="00BD414F">
        <w:rPr>
          <w:sz w:val="24"/>
          <w:szCs w:val="24"/>
        </w:rPr>
        <w:t xml:space="preserve"> </w:t>
      </w:r>
      <w:r w:rsidR="00BA17E3" w:rsidRPr="00BD414F">
        <w:rPr>
          <w:sz w:val="24"/>
          <w:szCs w:val="24"/>
        </w:rPr>
        <w:t>и</w:t>
      </w:r>
      <w:r w:rsidRPr="00BD414F">
        <w:rPr>
          <w:sz w:val="24"/>
          <w:szCs w:val="24"/>
        </w:rPr>
        <w:t xml:space="preserve"> действует </w:t>
      </w:r>
      <w:r w:rsidR="00812653" w:rsidRPr="00BD414F">
        <w:rPr>
          <w:sz w:val="24"/>
          <w:szCs w:val="24"/>
        </w:rPr>
        <w:t>по «__»_________20__г.</w:t>
      </w:r>
      <w:r w:rsidR="003E24A6" w:rsidRPr="00BD414F">
        <w:rPr>
          <w:sz w:val="24"/>
          <w:szCs w:val="24"/>
        </w:rPr>
        <w:t xml:space="preserve"> </w:t>
      </w:r>
    </w:p>
    <w:p w14:paraId="0ECF6A71" w14:textId="12BEBA2E" w:rsidR="00D671B0" w:rsidRPr="00BD414F" w:rsidRDefault="00D671B0" w:rsidP="00E758CC">
      <w:pPr>
        <w:widowControl/>
        <w:ind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lastRenderedPageBreak/>
        <w:t xml:space="preserve">Исполнение обязательств </w:t>
      </w:r>
      <w:r w:rsidR="00BA17E3" w:rsidRPr="00BD414F">
        <w:rPr>
          <w:sz w:val="24"/>
          <w:szCs w:val="24"/>
        </w:rPr>
        <w:t>по настоящему договору начинается с</w:t>
      </w:r>
      <w:r w:rsidR="00D060CD" w:rsidRPr="00BD414F">
        <w:rPr>
          <w:sz w:val="24"/>
          <w:szCs w:val="24"/>
        </w:rPr>
        <w:t xml:space="preserve"> </w:t>
      </w:r>
      <w:r w:rsidR="005D4211" w:rsidRPr="00BD414F">
        <w:rPr>
          <w:sz w:val="24"/>
          <w:szCs w:val="24"/>
        </w:rPr>
        <w:t>0</w:t>
      </w:r>
      <w:r w:rsidR="00D060CD" w:rsidRPr="00BD414F">
        <w:rPr>
          <w:sz w:val="24"/>
          <w:szCs w:val="24"/>
        </w:rPr>
        <w:t>0 ч. 00 мин. «</w:t>
      </w:r>
      <w:r w:rsidR="000F2263" w:rsidRPr="00BD414F">
        <w:rPr>
          <w:sz w:val="24"/>
          <w:szCs w:val="24"/>
        </w:rPr>
        <w:t>___</w:t>
      </w:r>
      <w:r w:rsidR="00D060CD" w:rsidRPr="00BD414F">
        <w:rPr>
          <w:sz w:val="24"/>
          <w:szCs w:val="24"/>
        </w:rPr>
        <w:t>»</w:t>
      </w:r>
      <w:r w:rsidR="00FA7DDA" w:rsidRPr="00BD414F">
        <w:rPr>
          <w:sz w:val="24"/>
          <w:szCs w:val="24"/>
        </w:rPr>
        <w:t xml:space="preserve"> </w:t>
      </w:r>
      <w:r w:rsidR="000F2263" w:rsidRPr="00BD414F">
        <w:rPr>
          <w:sz w:val="24"/>
          <w:szCs w:val="24"/>
        </w:rPr>
        <w:t>_____________</w:t>
      </w:r>
      <w:r w:rsidR="00185855" w:rsidRPr="00BD414F">
        <w:rPr>
          <w:sz w:val="24"/>
          <w:szCs w:val="24"/>
        </w:rPr>
        <w:t xml:space="preserve"> </w:t>
      </w:r>
      <w:r w:rsidR="00D060CD" w:rsidRPr="00BD414F">
        <w:rPr>
          <w:sz w:val="24"/>
          <w:szCs w:val="24"/>
        </w:rPr>
        <w:t>20</w:t>
      </w:r>
      <w:r w:rsidR="000F2263" w:rsidRPr="00BD414F">
        <w:rPr>
          <w:sz w:val="24"/>
          <w:szCs w:val="24"/>
        </w:rPr>
        <w:t>__</w:t>
      </w:r>
      <w:r w:rsidR="00D060CD" w:rsidRPr="00BD414F">
        <w:rPr>
          <w:sz w:val="24"/>
          <w:szCs w:val="24"/>
        </w:rPr>
        <w:t>г.</w:t>
      </w:r>
      <w:r w:rsidRPr="00BD414F">
        <w:rPr>
          <w:sz w:val="24"/>
          <w:szCs w:val="24"/>
        </w:rPr>
        <w:t xml:space="preserve">, но не ранее </w:t>
      </w:r>
      <w:r w:rsidR="008D0849" w:rsidRPr="00BD414F">
        <w:rPr>
          <w:sz w:val="24"/>
          <w:szCs w:val="24"/>
        </w:rPr>
        <w:t xml:space="preserve">начала </w:t>
      </w:r>
      <w:r w:rsidR="0061651D" w:rsidRPr="00BD414F">
        <w:rPr>
          <w:sz w:val="24"/>
          <w:szCs w:val="24"/>
        </w:rPr>
        <w:t>исполнения обязательств по</w:t>
      </w:r>
      <w:r w:rsidR="008D0849" w:rsidRPr="00BD414F">
        <w:rPr>
          <w:sz w:val="24"/>
          <w:szCs w:val="24"/>
        </w:rPr>
        <w:t xml:space="preserve"> договор</w:t>
      </w:r>
      <w:r w:rsidR="0061651D" w:rsidRPr="00BD414F">
        <w:rPr>
          <w:sz w:val="24"/>
          <w:szCs w:val="24"/>
        </w:rPr>
        <w:t>у</w:t>
      </w:r>
      <w:r w:rsidR="008D0849" w:rsidRPr="00BD414F">
        <w:rPr>
          <w:sz w:val="24"/>
          <w:szCs w:val="24"/>
        </w:rPr>
        <w:t xml:space="preserve"> энергоснабжения </w:t>
      </w:r>
      <w:bookmarkStart w:id="1" w:name="_Hlk87384377"/>
      <w:r w:rsidR="008D0849" w:rsidRPr="00BD414F">
        <w:rPr>
          <w:sz w:val="24"/>
          <w:szCs w:val="24"/>
        </w:rPr>
        <w:t>(договор</w:t>
      </w:r>
      <w:r w:rsidR="0061651D" w:rsidRPr="00BD414F">
        <w:rPr>
          <w:sz w:val="24"/>
          <w:szCs w:val="24"/>
        </w:rPr>
        <w:t>у</w:t>
      </w:r>
      <w:r w:rsidR="008D0849" w:rsidRPr="00BD414F">
        <w:rPr>
          <w:sz w:val="24"/>
          <w:szCs w:val="24"/>
        </w:rPr>
        <w:t xml:space="preserve"> купли-продажи (поставки) электрической энергии (мощности), заключенного П</w:t>
      </w:r>
      <w:r w:rsidR="00C51E3F" w:rsidRPr="00BD414F">
        <w:rPr>
          <w:sz w:val="24"/>
          <w:szCs w:val="24"/>
        </w:rPr>
        <w:t>отребителем</w:t>
      </w:r>
      <w:r w:rsidR="008D0849" w:rsidRPr="00BD414F">
        <w:rPr>
          <w:sz w:val="24"/>
          <w:szCs w:val="24"/>
        </w:rPr>
        <w:t xml:space="preserve"> с </w:t>
      </w:r>
      <w:r w:rsidR="00C51E3F" w:rsidRPr="00BD414F">
        <w:rPr>
          <w:sz w:val="24"/>
          <w:szCs w:val="24"/>
        </w:rPr>
        <w:t>Поставщиком</w:t>
      </w:r>
      <w:r w:rsidR="008D0849" w:rsidRPr="00BD414F">
        <w:rPr>
          <w:sz w:val="24"/>
          <w:szCs w:val="24"/>
        </w:rPr>
        <w:t>, в отношении энергопринимающ</w:t>
      </w:r>
      <w:r w:rsidR="00C51E3F" w:rsidRPr="00BD414F">
        <w:rPr>
          <w:sz w:val="24"/>
          <w:szCs w:val="24"/>
        </w:rPr>
        <w:t>их</w:t>
      </w:r>
      <w:r w:rsidR="008D0849" w:rsidRPr="00BD414F">
        <w:rPr>
          <w:sz w:val="24"/>
          <w:szCs w:val="24"/>
        </w:rPr>
        <w:t xml:space="preserve"> устройств П</w:t>
      </w:r>
      <w:r w:rsidR="00C51E3F" w:rsidRPr="00BD414F">
        <w:rPr>
          <w:sz w:val="24"/>
          <w:szCs w:val="24"/>
        </w:rPr>
        <w:t>отребителя</w:t>
      </w:r>
      <w:r w:rsidR="008D0849" w:rsidRPr="00BD414F">
        <w:rPr>
          <w:sz w:val="24"/>
          <w:szCs w:val="24"/>
        </w:rPr>
        <w:t>, в границах балансовой принадлежности котор</w:t>
      </w:r>
      <w:r w:rsidR="00C51E3F" w:rsidRPr="00BD414F">
        <w:rPr>
          <w:sz w:val="24"/>
          <w:szCs w:val="24"/>
        </w:rPr>
        <w:t>ых</w:t>
      </w:r>
      <w:r w:rsidR="008D0849" w:rsidRPr="00BD414F">
        <w:rPr>
          <w:sz w:val="24"/>
          <w:szCs w:val="24"/>
        </w:rPr>
        <w:t xml:space="preserve"> установлен</w:t>
      </w:r>
      <w:r w:rsidR="00C51E3F" w:rsidRPr="00BD414F">
        <w:rPr>
          <w:sz w:val="24"/>
          <w:szCs w:val="24"/>
        </w:rPr>
        <w:t>ы</w:t>
      </w:r>
      <w:r w:rsidR="008D0849" w:rsidRPr="00BD414F">
        <w:rPr>
          <w:sz w:val="24"/>
          <w:szCs w:val="24"/>
        </w:rPr>
        <w:t xml:space="preserve"> принадлежащи</w:t>
      </w:r>
      <w:r w:rsidR="00C51E3F" w:rsidRPr="00BD414F">
        <w:rPr>
          <w:sz w:val="24"/>
          <w:szCs w:val="24"/>
        </w:rPr>
        <w:t>е</w:t>
      </w:r>
      <w:r w:rsidR="008D0849" w:rsidRPr="00BD414F">
        <w:rPr>
          <w:sz w:val="24"/>
          <w:szCs w:val="24"/>
        </w:rPr>
        <w:t xml:space="preserve"> П</w:t>
      </w:r>
      <w:r w:rsidR="00C51E3F" w:rsidRPr="00BD414F">
        <w:rPr>
          <w:sz w:val="24"/>
          <w:szCs w:val="24"/>
        </w:rPr>
        <w:t>отребителю</w:t>
      </w:r>
      <w:r w:rsidR="008D0849" w:rsidRPr="00BD414F">
        <w:rPr>
          <w:sz w:val="24"/>
          <w:szCs w:val="24"/>
        </w:rPr>
        <w:t xml:space="preserve"> на праве собственности или на ином законном основании объект</w:t>
      </w:r>
      <w:r w:rsidR="00C51E3F" w:rsidRPr="00BD414F">
        <w:rPr>
          <w:sz w:val="24"/>
          <w:szCs w:val="24"/>
        </w:rPr>
        <w:t>ы</w:t>
      </w:r>
      <w:r w:rsidR="008D0849" w:rsidRPr="00BD414F">
        <w:rPr>
          <w:sz w:val="24"/>
          <w:szCs w:val="24"/>
        </w:rPr>
        <w:t xml:space="preserve"> микрогенерации</w:t>
      </w:r>
      <w:bookmarkEnd w:id="1"/>
      <w:r w:rsidR="00986B45" w:rsidRPr="00BD414F">
        <w:rPr>
          <w:sz w:val="24"/>
          <w:szCs w:val="24"/>
        </w:rPr>
        <w:t>.</w:t>
      </w:r>
    </w:p>
    <w:p w14:paraId="102A718E" w14:textId="77777777" w:rsidR="005B19FA" w:rsidRPr="00BD414F" w:rsidRDefault="005B19FA" w:rsidP="00E758CC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 xml:space="preserve">Настоящий договор считается продленным на следующий календарный год и на тех же условиях, если не менее чем за </w:t>
      </w:r>
      <w:r w:rsidR="00170BC6" w:rsidRPr="00BD414F">
        <w:rPr>
          <w:sz w:val="24"/>
          <w:szCs w:val="24"/>
        </w:rPr>
        <w:t xml:space="preserve">30 дней </w:t>
      </w:r>
      <w:r w:rsidRPr="00BD414F">
        <w:rPr>
          <w:sz w:val="24"/>
          <w:szCs w:val="24"/>
        </w:rPr>
        <w:t>до окончания срока его действия ни от одной из Сторон не последует письменного заявления об его изменении или заключении нового договора.</w:t>
      </w:r>
    </w:p>
    <w:p w14:paraId="475305BD" w14:textId="77777777" w:rsidR="005B19FA" w:rsidRPr="00BD414F" w:rsidRDefault="005B19FA" w:rsidP="00E758CC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Изменение условий настоящего договора происходит подписанием Сторонами дополнительных соглашений в течение всего срока его действия.</w:t>
      </w:r>
    </w:p>
    <w:p w14:paraId="5710037E" w14:textId="77777777" w:rsidR="005B19FA" w:rsidRPr="00BD414F" w:rsidRDefault="005B19FA" w:rsidP="00E758CC">
      <w:pPr>
        <w:pStyle w:val="a7"/>
        <w:numPr>
          <w:ilvl w:val="0"/>
          <w:numId w:val="6"/>
        </w:numPr>
        <w:tabs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 xml:space="preserve">Расторжение настоящего договора происходит в соответствии с действующим законодательством </w:t>
      </w:r>
      <w:r w:rsidR="00BA17E3" w:rsidRPr="00BD414F">
        <w:rPr>
          <w:sz w:val="24"/>
          <w:szCs w:val="24"/>
        </w:rPr>
        <w:t>РФ</w:t>
      </w:r>
      <w:r w:rsidRPr="00BD414F">
        <w:rPr>
          <w:sz w:val="24"/>
          <w:szCs w:val="24"/>
        </w:rPr>
        <w:t>, при этом Стороны не освобождаются от взаимных расчетов</w:t>
      </w:r>
      <w:r w:rsidR="00B85EE6" w:rsidRPr="00BD414F">
        <w:rPr>
          <w:sz w:val="24"/>
          <w:szCs w:val="24"/>
        </w:rPr>
        <w:t xml:space="preserve"> по настоящему договору</w:t>
      </w:r>
      <w:r w:rsidRPr="00BD414F">
        <w:rPr>
          <w:sz w:val="24"/>
          <w:szCs w:val="24"/>
        </w:rPr>
        <w:t>.</w:t>
      </w:r>
    </w:p>
    <w:p w14:paraId="1C62DED4" w14:textId="282D3598" w:rsidR="005B19FA" w:rsidRPr="00BD414F" w:rsidRDefault="00545D2A" w:rsidP="00E758CC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 xml:space="preserve">Потребитель, имеющий намерение в одностороннем порядке отказаться от исполнения </w:t>
      </w:r>
      <w:r w:rsidR="00023F4A" w:rsidRPr="00BD414F">
        <w:rPr>
          <w:sz w:val="24"/>
          <w:szCs w:val="24"/>
        </w:rPr>
        <w:t xml:space="preserve">настоящего </w:t>
      </w:r>
      <w:r w:rsidRPr="00BD414F">
        <w:rPr>
          <w:sz w:val="24"/>
          <w:szCs w:val="24"/>
        </w:rPr>
        <w:t xml:space="preserve">договора с </w:t>
      </w:r>
      <w:r w:rsidR="00023F4A" w:rsidRPr="00BD414F">
        <w:rPr>
          <w:sz w:val="24"/>
          <w:szCs w:val="24"/>
        </w:rPr>
        <w:t>П</w:t>
      </w:r>
      <w:r w:rsidRPr="00BD414F">
        <w:rPr>
          <w:sz w:val="24"/>
          <w:szCs w:val="24"/>
        </w:rPr>
        <w:t xml:space="preserve">оставщиком, обязан передать </w:t>
      </w:r>
      <w:r w:rsidR="00023F4A" w:rsidRPr="00BD414F">
        <w:rPr>
          <w:sz w:val="24"/>
          <w:szCs w:val="24"/>
        </w:rPr>
        <w:t>П</w:t>
      </w:r>
      <w:r w:rsidRPr="00BD414F">
        <w:rPr>
          <w:sz w:val="24"/>
          <w:szCs w:val="24"/>
        </w:rPr>
        <w:t>оставщику письменное уведомление об этом не позднее чем за 20 рабочих дней до заявляемой им даты расторжения способом, позволяющим подтвердить факт и дату получения указанного уведомления.</w:t>
      </w:r>
    </w:p>
    <w:p w14:paraId="696DBF70" w14:textId="6B25B389" w:rsidR="0061651D" w:rsidRPr="00BD414F" w:rsidRDefault="0061651D" w:rsidP="00E758CC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Обязательства по настоящему договору прекращаются с даты и времени прекращения обязательств</w:t>
      </w:r>
      <w:r w:rsidR="00B55E6E" w:rsidRPr="00BD414F">
        <w:rPr>
          <w:sz w:val="24"/>
          <w:szCs w:val="24"/>
        </w:rPr>
        <w:t xml:space="preserve"> по договору энергоснабжения (договору купли-продажи (поставки) электрической энергии (мощности), заключенного Потребителем с Поставщиком,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20658BAD" w14:textId="3FA421C5" w:rsidR="00DD2927" w:rsidRPr="00BD414F" w:rsidRDefault="00DD2927" w:rsidP="00E758CC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Обязательства по настоящему договору прекращаются с даты и времени начала покупки на оптовом рынке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180B2DA1" w14:textId="77777777" w:rsidR="005B19FA" w:rsidRPr="00BD414F" w:rsidRDefault="005B19FA" w:rsidP="00E758CC">
      <w:pPr>
        <w:spacing w:before="120" w:after="120"/>
        <w:ind w:left="4205"/>
        <w:rPr>
          <w:sz w:val="24"/>
          <w:szCs w:val="24"/>
        </w:rPr>
      </w:pPr>
      <w:r w:rsidRPr="00BD414F">
        <w:rPr>
          <w:b/>
          <w:bCs/>
          <w:sz w:val="24"/>
          <w:szCs w:val="24"/>
        </w:rPr>
        <w:t>9. Дополнительные условия.</w:t>
      </w:r>
    </w:p>
    <w:p w14:paraId="7FE23F51" w14:textId="77777777" w:rsidR="005B19FA" w:rsidRPr="00BD414F" w:rsidRDefault="005B19FA" w:rsidP="00E758CC">
      <w:pPr>
        <w:numPr>
          <w:ilvl w:val="0"/>
          <w:numId w:val="3"/>
        </w:numPr>
        <w:tabs>
          <w:tab w:val="left" w:pos="1164"/>
        </w:tabs>
        <w:spacing w:before="115"/>
        <w:ind w:left="5" w:right="-1" w:firstLine="562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Во всем, что не предусмотрено настоящим договором</w:t>
      </w:r>
      <w:r w:rsidR="00BA17E3" w:rsidRPr="00BD414F">
        <w:rPr>
          <w:sz w:val="24"/>
          <w:szCs w:val="24"/>
        </w:rPr>
        <w:t>,</w:t>
      </w:r>
      <w:r w:rsidRPr="00BD414F">
        <w:rPr>
          <w:sz w:val="24"/>
          <w:szCs w:val="24"/>
        </w:rPr>
        <w:t xml:space="preserve"> Стороны руководствуются действующим законодательством Российской Федерации. Законодательные и нормативные акты Российской Федерации, регулирующие отношения Сторон по настоящему договору и вступившие в силу после его подписания, принимаются Сторонами к исполнению в безусловном порядке.</w:t>
      </w:r>
    </w:p>
    <w:p w14:paraId="25A411B8" w14:textId="77777777" w:rsidR="005B19FA" w:rsidRPr="00BD414F" w:rsidRDefault="00773CC6" w:rsidP="00E758CC">
      <w:pPr>
        <w:numPr>
          <w:ilvl w:val="0"/>
          <w:numId w:val="3"/>
        </w:numPr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При изменении своих реквизитов, указанных в разделе 10 настоящего договора, Стороны письменно извещают друг друга в течение 5 (Пяти) рабочих дней.</w:t>
      </w:r>
    </w:p>
    <w:p w14:paraId="22488D19" w14:textId="77777777" w:rsidR="005B19FA" w:rsidRPr="00BD414F" w:rsidRDefault="005B19FA" w:rsidP="00E758CC">
      <w:pPr>
        <w:numPr>
          <w:ilvl w:val="0"/>
          <w:numId w:val="3"/>
        </w:numPr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Настоящий договор вместе с приложениями, являющимися его неотъемлемой частью, составлен в двух идентичных экземплярах, имеющих одинаковую юридическую силу, по одному для каждой из Сторон.</w:t>
      </w:r>
    </w:p>
    <w:p w14:paraId="5459B5F9" w14:textId="77777777" w:rsidR="0017443F" w:rsidRPr="00BD414F" w:rsidRDefault="0017443F" w:rsidP="00E758CC">
      <w:pPr>
        <w:tabs>
          <w:tab w:val="left" w:pos="993"/>
        </w:tabs>
        <w:ind w:left="5" w:right="-1" w:firstLine="562"/>
        <w:rPr>
          <w:sz w:val="24"/>
          <w:szCs w:val="24"/>
        </w:rPr>
      </w:pPr>
      <w:r w:rsidRPr="00BD414F">
        <w:rPr>
          <w:sz w:val="24"/>
          <w:szCs w:val="24"/>
        </w:rPr>
        <w:t>9.4.</w:t>
      </w:r>
      <w:r w:rsidRPr="00BD414F">
        <w:rPr>
          <w:sz w:val="24"/>
          <w:szCs w:val="24"/>
        </w:rPr>
        <w:tab/>
        <w:t xml:space="preserve">Все приложения к настоящему договору являются его неотъемлемыми частями. </w:t>
      </w:r>
    </w:p>
    <w:p w14:paraId="10A6ECA6" w14:textId="6427CECE" w:rsidR="0017443F" w:rsidRPr="00BD414F" w:rsidRDefault="0017443F" w:rsidP="00E758CC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 xml:space="preserve">Приложение № 1 – </w:t>
      </w:r>
      <w:r w:rsidR="00D34ECF" w:rsidRPr="00BD414F">
        <w:rPr>
          <w:sz w:val="24"/>
          <w:szCs w:val="24"/>
        </w:rPr>
        <w:t>Почасовые договорные объемы продажи электрической энергии</w:t>
      </w:r>
      <w:r w:rsidRPr="00BD414F">
        <w:rPr>
          <w:sz w:val="24"/>
          <w:szCs w:val="24"/>
        </w:rPr>
        <w:t xml:space="preserve"> – на </w:t>
      </w:r>
      <w:r w:rsidR="00915FFB" w:rsidRPr="00BD414F">
        <w:rPr>
          <w:sz w:val="24"/>
          <w:szCs w:val="24"/>
        </w:rPr>
        <w:t>1</w:t>
      </w:r>
      <w:r w:rsidRPr="00BD414F">
        <w:rPr>
          <w:sz w:val="24"/>
          <w:szCs w:val="24"/>
        </w:rPr>
        <w:t xml:space="preserve"> л.</w:t>
      </w:r>
    </w:p>
    <w:p w14:paraId="6ED151F3" w14:textId="43D3497F" w:rsidR="0017443F" w:rsidRPr="00BD414F" w:rsidRDefault="0017443F" w:rsidP="00E758CC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Приложение № 2 –</w:t>
      </w:r>
      <w:r w:rsidR="00BE3EC8" w:rsidRPr="00BD414F">
        <w:rPr>
          <w:sz w:val="24"/>
          <w:szCs w:val="24"/>
        </w:rPr>
        <w:t xml:space="preserve"> </w:t>
      </w:r>
      <w:r w:rsidRPr="00BD414F">
        <w:rPr>
          <w:sz w:val="24"/>
          <w:szCs w:val="24"/>
        </w:rPr>
        <w:t xml:space="preserve">на </w:t>
      </w:r>
      <w:r w:rsidR="000F2263" w:rsidRPr="00BD414F">
        <w:rPr>
          <w:sz w:val="24"/>
          <w:szCs w:val="24"/>
        </w:rPr>
        <w:t>___</w:t>
      </w:r>
      <w:r w:rsidRPr="00BD414F">
        <w:rPr>
          <w:sz w:val="24"/>
          <w:szCs w:val="24"/>
        </w:rPr>
        <w:t xml:space="preserve"> л.</w:t>
      </w:r>
    </w:p>
    <w:p w14:paraId="18659D25" w14:textId="77777777" w:rsidR="00753436" w:rsidRPr="00BD414F" w:rsidRDefault="00753436" w:rsidP="00E758CC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Приложение № 3 – Форма Счета на оплату – на 1 л.</w:t>
      </w:r>
    </w:p>
    <w:p w14:paraId="0D4A53D6" w14:textId="78C36251" w:rsidR="00753436" w:rsidRPr="00BD414F" w:rsidRDefault="00753436" w:rsidP="00E758CC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Приложение №</w:t>
      </w:r>
      <w:r w:rsidR="00B51EC8" w:rsidRPr="00BD414F">
        <w:rPr>
          <w:sz w:val="24"/>
          <w:szCs w:val="24"/>
        </w:rPr>
        <w:t xml:space="preserve"> </w:t>
      </w:r>
      <w:r w:rsidRPr="00BD414F">
        <w:rPr>
          <w:sz w:val="24"/>
          <w:szCs w:val="24"/>
        </w:rPr>
        <w:t>4 – Форма Акта приема-передачи – на 1 л.</w:t>
      </w:r>
    </w:p>
    <w:p w14:paraId="3D8B1CBE" w14:textId="1CDA8695" w:rsidR="0060665F" w:rsidRPr="00BD414F" w:rsidRDefault="0060665F" w:rsidP="00E758CC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BD414F">
        <w:rPr>
          <w:sz w:val="24"/>
          <w:szCs w:val="24"/>
        </w:rPr>
        <w:t>Приложение № 5 – на 3 л.</w:t>
      </w:r>
    </w:p>
    <w:p w14:paraId="6F41D993" w14:textId="77777777" w:rsidR="0017443F" w:rsidRPr="00BD414F" w:rsidRDefault="0017443F" w:rsidP="00E758CC">
      <w:pPr>
        <w:ind w:right="-2" w:firstLine="567"/>
        <w:jc w:val="both"/>
        <w:rPr>
          <w:sz w:val="24"/>
          <w:szCs w:val="24"/>
        </w:rPr>
      </w:pPr>
    </w:p>
    <w:p w14:paraId="4C44D7CF" w14:textId="77777777" w:rsidR="005B19FA" w:rsidRPr="00BD414F" w:rsidRDefault="005B19FA" w:rsidP="00E758CC">
      <w:pPr>
        <w:spacing w:before="120" w:after="120"/>
        <w:ind w:left="3970"/>
        <w:rPr>
          <w:b/>
          <w:bCs/>
          <w:sz w:val="24"/>
          <w:szCs w:val="24"/>
        </w:rPr>
      </w:pPr>
      <w:r w:rsidRPr="00BD414F">
        <w:rPr>
          <w:b/>
          <w:bCs/>
          <w:sz w:val="24"/>
          <w:szCs w:val="24"/>
        </w:rPr>
        <w:t>10. Реквизиты Сторон.</w:t>
      </w:r>
    </w:p>
    <w:tbl>
      <w:tblPr>
        <w:tblW w:w="10314" w:type="dxa"/>
        <w:tblBorders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386"/>
      </w:tblGrid>
      <w:tr w:rsidR="001E1D53" w:rsidRPr="00BD414F" w14:paraId="656630F1" w14:textId="77777777" w:rsidTr="005F7D32">
        <w:tc>
          <w:tcPr>
            <w:tcW w:w="4928" w:type="dxa"/>
            <w:shd w:val="clear" w:color="auto" w:fill="auto"/>
          </w:tcPr>
          <w:p w14:paraId="08180056" w14:textId="77777777" w:rsidR="001E1D53" w:rsidRPr="00BD414F" w:rsidRDefault="001E1D53" w:rsidP="00E758CC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BD414F">
              <w:rPr>
                <w:b/>
                <w:sz w:val="24"/>
                <w:szCs w:val="24"/>
              </w:rPr>
              <w:t>ПОСТАВЩИК:</w:t>
            </w:r>
          </w:p>
          <w:p w14:paraId="1BD19872" w14:textId="77777777" w:rsidR="001E1D53" w:rsidRPr="00BD414F" w:rsidRDefault="001E1D53" w:rsidP="00E758CC">
            <w:pPr>
              <w:rPr>
                <w:b/>
                <w:sz w:val="24"/>
                <w:szCs w:val="24"/>
              </w:rPr>
            </w:pPr>
            <w:r w:rsidRPr="00BD414F">
              <w:rPr>
                <w:b/>
                <w:sz w:val="24"/>
                <w:szCs w:val="24"/>
              </w:rPr>
              <w:t>Общество с ограниченной ответственностью «</w:t>
            </w:r>
            <w:r w:rsidR="00E66C73" w:rsidRPr="00BD414F">
              <w:rPr>
                <w:b/>
                <w:sz w:val="24"/>
                <w:szCs w:val="24"/>
              </w:rPr>
              <w:t>Ивановоэнергосбыт</w:t>
            </w:r>
            <w:r w:rsidRPr="00BD414F">
              <w:rPr>
                <w:b/>
                <w:sz w:val="24"/>
                <w:szCs w:val="24"/>
              </w:rPr>
              <w:t>»</w:t>
            </w:r>
          </w:p>
          <w:p w14:paraId="52D1FF8A" w14:textId="77777777" w:rsidR="005B1366" w:rsidRPr="00BD414F" w:rsidRDefault="005B1366" w:rsidP="00E758CC">
            <w:pPr>
              <w:jc w:val="both"/>
              <w:rPr>
                <w:sz w:val="24"/>
                <w:szCs w:val="24"/>
              </w:rPr>
            </w:pPr>
          </w:p>
          <w:p w14:paraId="5D453ED4" w14:textId="77777777" w:rsidR="000F2263" w:rsidRPr="00BD414F" w:rsidRDefault="000F2263" w:rsidP="00E758CC">
            <w:pPr>
              <w:jc w:val="both"/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Место нахождения:</w:t>
            </w:r>
          </w:p>
          <w:p w14:paraId="448821DC" w14:textId="77777777" w:rsidR="000F2263" w:rsidRPr="00BD414F" w:rsidRDefault="000F2263" w:rsidP="00E758CC">
            <w:pPr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153002, Ивановская область, г.Иваново, ул.Жиделева, д.31.</w:t>
            </w:r>
          </w:p>
          <w:p w14:paraId="3587BC68" w14:textId="77777777" w:rsidR="000F2263" w:rsidRPr="00BD414F" w:rsidRDefault="000F2263" w:rsidP="00E758CC">
            <w:pPr>
              <w:jc w:val="both"/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Телефон: (4932) 58-56-00</w:t>
            </w:r>
          </w:p>
          <w:p w14:paraId="3353A033" w14:textId="77777777" w:rsidR="000F2263" w:rsidRPr="00BD414F" w:rsidRDefault="000F2263" w:rsidP="00E758CC">
            <w:pPr>
              <w:jc w:val="both"/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Факс: (4932) 58-57-45</w:t>
            </w:r>
          </w:p>
          <w:p w14:paraId="2A3583C5" w14:textId="77777777" w:rsidR="000F2263" w:rsidRPr="00BD414F" w:rsidRDefault="000F2263" w:rsidP="00E758CC">
            <w:pPr>
              <w:widowControl/>
              <w:rPr>
                <w:b/>
                <w:sz w:val="24"/>
                <w:szCs w:val="24"/>
              </w:rPr>
            </w:pPr>
            <w:r w:rsidRPr="00BD414F">
              <w:rPr>
                <w:b/>
                <w:sz w:val="24"/>
                <w:szCs w:val="24"/>
              </w:rPr>
              <w:lastRenderedPageBreak/>
              <w:t>Адрес сайта в сети «Интернет»:</w:t>
            </w:r>
          </w:p>
          <w:p w14:paraId="620CDBBB" w14:textId="77777777" w:rsidR="000F2263" w:rsidRPr="00BD414F" w:rsidRDefault="000F2263" w:rsidP="00E758CC">
            <w:pPr>
              <w:widowControl/>
              <w:rPr>
                <w:b/>
                <w:sz w:val="24"/>
                <w:szCs w:val="24"/>
              </w:rPr>
            </w:pPr>
            <w:r w:rsidRPr="00BD414F">
              <w:rPr>
                <w:b/>
                <w:sz w:val="24"/>
                <w:szCs w:val="24"/>
                <w:lang w:val="en-US"/>
              </w:rPr>
              <w:t>www</w:t>
            </w:r>
            <w:r w:rsidRPr="00BD414F">
              <w:rPr>
                <w:b/>
                <w:sz w:val="24"/>
                <w:szCs w:val="24"/>
              </w:rPr>
              <w:t>.</w:t>
            </w:r>
            <w:r w:rsidRPr="00BD414F">
              <w:rPr>
                <w:b/>
                <w:sz w:val="24"/>
                <w:szCs w:val="24"/>
                <w:lang w:val="en-US"/>
              </w:rPr>
              <w:t>esk</w:t>
            </w:r>
            <w:r w:rsidRPr="00BD414F">
              <w:rPr>
                <w:b/>
                <w:sz w:val="24"/>
                <w:szCs w:val="24"/>
              </w:rPr>
              <w:t>-</w:t>
            </w:r>
            <w:r w:rsidRPr="00BD414F">
              <w:rPr>
                <w:b/>
                <w:sz w:val="24"/>
                <w:szCs w:val="24"/>
                <w:lang w:val="en-US"/>
              </w:rPr>
              <w:t>ivanovo</w:t>
            </w:r>
            <w:r w:rsidRPr="00BD414F">
              <w:rPr>
                <w:b/>
                <w:sz w:val="24"/>
                <w:szCs w:val="24"/>
              </w:rPr>
              <w:t>.</w:t>
            </w:r>
            <w:r w:rsidRPr="00BD414F">
              <w:rPr>
                <w:b/>
                <w:sz w:val="24"/>
                <w:szCs w:val="24"/>
                <w:lang w:val="en-US"/>
              </w:rPr>
              <w:t>ru</w:t>
            </w:r>
          </w:p>
          <w:p w14:paraId="2256737F" w14:textId="77777777" w:rsidR="000F2263" w:rsidRPr="00BD414F" w:rsidRDefault="000F2263" w:rsidP="00E758CC">
            <w:pPr>
              <w:widowControl/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Адрес электронной почты (</w:t>
            </w:r>
            <w:r w:rsidRPr="00BD414F">
              <w:rPr>
                <w:sz w:val="24"/>
                <w:szCs w:val="24"/>
                <w:lang w:val="en-US"/>
              </w:rPr>
              <w:t>E</w:t>
            </w:r>
            <w:r w:rsidRPr="00BD414F">
              <w:rPr>
                <w:sz w:val="24"/>
                <w:szCs w:val="24"/>
              </w:rPr>
              <w:t>-</w:t>
            </w:r>
            <w:r w:rsidRPr="00BD414F">
              <w:rPr>
                <w:sz w:val="24"/>
                <w:szCs w:val="24"/>
                <w:lang w:val="en-US"/>
              </w:rPr>
              <w:t>mail</w:t>
            </w:r>
            <w:r w:rsidRPr="00BD414F">
              <w:rPr>
                <w:sz w:val="24"/>
                <w:szCs w:val="24"/>
              </w:rPr>
              <w:t xml:space="preserve">): </w:t>
            </w:r>
          </w:p>
          <w:p w14:paraId="69998B74" w14:textId="725924F6" w:rsidR="000F2263" w:rsidRPr="00BD414F" w:rsidRDefault="00BD414F" w:rsidP="00E758CC">
            <w:pPr>
              <w:widowControl/>
              <w:rPr>
                <w:sz w:val="24"/>
                <w:szCs w:val="24"/>
              </w:rPr>
            </w:pPr>
            <w:hyperlink r:id="rId9" w:history="1">
              <w:r w:rsidR="008A02DE" w:rsidRPr="00BD414F">
                <w:rPr>
                  <w:rStyle w:val="a5"/>
                  <w:sz w:val="24"/>
                  <w:szCs w:val="24"/>
                  <w:lang w:val="en-US"/>
                </w:rPr>
                <w:t>ssu</w:t>
              </w:r>
              <w:r w:rsidR="008A02DE" w:rsidRPr="00BD414F">
                <w:rPr>
                  <w:rStyle w:val="a5"/>
                  <w:sz w:val="24"/>
                  <w:szCs w:val="24"/>
                </w:rPr>
                <w:t>@</w:t>
              </w:r>
              <w:r w:rsidR="008A02DE" w:rsidRPr="00BD414F">
                <w:rPr>
                  <w:rStyle w:val="a5"/>
                  <w:sz w:val="24"/>
                  <w:szCs w:val="24"/>
                  <w:lang w:val="en-US"/>
                </w:rPr>
                <w:t>esk</w:t>
              </w:r>
              <w:r w:rsidR="008A02DE" w:rsidRPr="00BD414F">
                <w:rPr>
                  <w:rStyle w:val="a5"/>
                  <w:sz w:val="24"/>
                  <w:szCs w:val="24"/>
                </w:rPr>
                <w:t>-</w:t>
              </w:r>
              <w:r w:rsidR="008A02DE" w:rsidRPr="00BD414F">
                <w:rPr>
                  <w:rStyle w:val="a5"/>
                  <w:sz w:val="24"/>
                  <w:szCs w:val="24"/>
                  <w:lang w:val="en-US"/>
                </w:rPr>
                <w:t>ivanovo</w:t>
              </w:r>
              <w:r w:rsidR="008A02DE" w:rsidRPr="00BD414F">
                <w:rPr>
                  <w:rStyle w:val="a5"/>
                  <w:sz w:val="24"/>
                  <w:szCs w:val="24"/>
                </w:rPr>
                <w:t>.</w:t>
              </w:r>
              <w:r w:rsidR="008A02DE" w:rsidRPr="00BD414F">
                <w:rPr>
                  <w:rStyle w:val="a5"/>
                  <w:sz w:val="24"/>
                  <w:szCs w:val="24"/>
                  <w:lang w:val="en-US"/>
                </w:rPr>
                <w:t>ru</w:t>
              </w:r>
            </w:hyperlink>
          </w:p>
          <w:p w14:paraId="4287C372" w14:textId="77777777" w:rsidR="000F2263" w:rsidRPr="00BD414F" w:rsidRDefault="000F2263" w:rsidP="00E758CC">
            <w:pPr>
              <w:jc w:val="both"/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ИНН 3702044413, КПП 370201001</w:t>
            </w:r>
          </w:p>
          <w:p w14:paraId="6D61D23D" w14:textId="77777777" w:rsidR="000F2263" w:rsidRPr="00BD414F" w:rsidRDefault="000F2263" w:rsidP="00E758CC">
            <w:pPr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р/с: _______________________________</w:t>
            </w:r>
          </w:p>
          <w:p w14:paraId="5CCB6897" w14:textId="77777777" w:rsidR="000F2263" w:rsidRPr="00BD414F" w:rsidRDefault="000F2263" w:rsidP="00E758CC">
            <w:pPr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___________________________________</w:t>
            </w:r>
          </w:p>
          <w:p w14:paraId="02786192" w14:textId="77777777" w:rsidR="000F2263" w:rsidRPr="00BD414F" w:rsidRDefault="000F2263" w:rsidP="00E758CC">
            <w:pPr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___________________________________</w:t>
            </w:r>
          </w:p>
          <w:p w14:paraId="5F43C30D" w14:textId="77777777" w:rsidR="000F2263" w:rsidRPr="00BD414F" w:rsidRDefault="000F2263" w:rsidP="00E758CC">
            <w:pPr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БИК ______________</w:t>
            </w:r>
          </w:p>
          <w:p w14:paraId="459EBF96" w14:textId="77777777" w:rsidR="000F2263" w:rsidRPr="00BD414F" w:rsidRDefault="000F2263" w:rsidP="00E758CC">
            <w:pPr>
              <w:ind w:right="-2"/>
              <w:jc w:val="both"/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к/с: _____________________________</w:t>
            </w:r>
          </w:p>
          <w:p w14:paraId="7628C39E" w14:textId="77777777" w:rsidR="000F2263" w:rsidRPr="00BD414F" w:rsidRDefault="000F2263" w:rsidP="00E758CC">
            <w:pPr>
              <w:ind w:right="-2"/>
              <w:jc w:val="both"/>
              <w:rPr>
                <w:sz w:val="24"/>
                <w:szCs w:val="24"/>
              </w:rPr>
            </w:pPr>
          </w:p>
          <w:p w14:paraId="14E57458" w14:textId="77777777" w:rsidR="000F2263" w:rsidRPr="00BD414F" w:rsidRDefault="000F2263" w:rsidP="00E758CC">
            <w:pPr>
              <w:ind w:right="-2"/>
              <w:rPr>
                <w:b/>
                <w:sz w:val="24"/>
                <w:szCs w:val="24"/>
              </w:rPr>
            </w:pPr>
            <w:r w:rsidRPr="00BD414F">
              <w:rPr>
                <w:b/>
                <w:sz w:val="24"/>
                <w:szCs w:val="24"/>
              </w:rPr>
              <w:t>Наименование и контактные сведения структурного подразделения, обслуживающего договор:</w:t>
            </w:r>
          </w:p>
          <w:p w14:paraId="41AD15D5" w14:textId="77777777" w:rsidR="000F2263" w:rsidRPr="00BD414F" w:rsidRDefault="000F2263" w:rsidP="00E758CC">
            <w:pPr>
              <w:ind w:right="-2"/>
              <w:jc w:val="both"/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_________________________ отделения</w:t>
            </w:r>
          </w:p>
          <w:p w14:paraId="282B5942" w14:textId="77777777" w:rsidR="000F2263" w:rsidRPr="00BD414F" w:rsidRDefault="000F2263" w:rsidP="00E758CC">
            <w:pPr>
              <w:ind w:right="-2"/>
              <w:jc w:val="both"/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Место нахождения: _____________________</w:t>
            </w:r>
          </w:p>
          <w:p w14:paraId="220BFA64" w14:textId="77777777" w:rsidR="000F2263" w:rsidRPr="00BD414F" w:rsidRDefault="000F2263" w:rsidP="00E758CC">
            <w:pPr>
              <w:ind w:right="-2"/>
              <w:jc w:val="both"/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Телефон/факс:__________________________</w:t>
            </w:r>
          </w:p>
          <w:p w14:paraId="409197C2" w14:textId="77777777" w:rsidR="001E1D53" w:rsidRPr="00BD414F" w:rsidRDefault="000F2263" w:rsidP="00E758CC">
            <w:pPr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Адрес электронной почты (</w:t>
            </w:r>
            <w:r w:rsidRPr="00BD414F">
              <w:rPr>
                <w:sz w:val="24"/>
                <w:szCs w:val="24"/>
                <w:lang w:val="en-US"/>
              </w:rPr>
              <w:t>E</w:t>
            </w:r>
            <w:r w:rsidRPr="00BD414F">
              <w:rPr>
                <w:sz w:val="24"/>
                <w:szCs w:val="24"/>
              </w:rPr>
              <w:t>-</w:t>
            </w:r>
            <w:r w:rsidRPr="00BD414F">
              <w:rPr>
                <w:sz w:val="24"/>
                <w:szCs w:val="24"/>
                <w:lang w:val="en-US"/>
              </w:rPr>
              <w:t>mail</w:t>
            </w:r>
            <w:r w:rsidRPr="00BD414F">
              <w:rPr>
                <w:sz w:val="24"/>
                <w:szCs w:val="24"/>
              </w:rPr>
              <w:t>):</w:t>
            </w:r>
          </w:p>
          <w:p w14:paraId="2C77C79E" w14:textId="77777777" w:rsidR="000F2263" w:rsidRPr="00BD414F" w:rsidRDefault="000F2263" w:rsidP="00E758CC">
            <w:pPr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______________________________________</w:t>
            </w:r>
          </w:p>
          <w:p w14:paraId="0A31BF95" w14:textId="77777777" w:rsidR="000F2263" w:rsidRPr="00BD414F" w:rsidRDefault="000F2263" w:rsidP="00E758CC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040EB066" w14:textId="77777777" w:rsidR="00753436" w:rsidRPr="00BD414F" w:rsidRDefault="008457CF" w:rsidP="00E758CC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BD414F">
              <w:rPr>
                <w:b/>
                <w:sz w:val="24"/>
                <w:szCs w:val="24"/>
              </w:rPr>
              <w:lastRenderedPageBreak/>
              <w:t>ПОТРЕБИТЕЛЬ</w:t>
            </w:r>
            <w:r w:rsidR="001E1D53" w:rsidRPr="00BD414F">
              <w:rPr>
                <w:b/>
                <w:sz w:val="24"/>
                <w:szCs w:val="24"/>
              </w:rPr>
              <w:t>:</w:t>
            </w:r>
          </w:p>
          <w:p w14:paraId="2A46029F" w14:textId="4864ECD7" w:rsidR="000F2263" w:rsidRPr="00BD414F" w:rsidRDefault="00753436" w:rsidP="00E758CC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BD414F">
              <w:rPr>
                <w:b/>
                <w:sz w:val="24"/>
                <w:szCs w:val="24"/>
              </w:rPr>
              <w:t>ФИО</w:t>
            </w:r>
            <w:r w:rsidR="000F2263" w:rsidRPr="00BD414F">
              <w:rPr>
                <w:sz w:val="24"/>
                <w:szCs w:val="24"/>
              </w:rPr>
              <w:t>:</w:t>
            </w:r>
          </w:p>
          <w:p w14:paraId="5ADF4FC6" w14:textId="77777777" w:rsidR="000F2263" w:rsidRPr="00BD414F" w:rsidRDefault="000F2263" w:rsidP="00E758CC">
            <w:pPr>
              <w:rPr>
                <w:i/>
                <w:sz w:val="24"/>
                <w:szCs w:val="24"/>
              </w:rPr>
            </w:pPr>
            <w:r w:rsidRPr="00BD414F">
              <w:rPr>
                <w:i/>
                <w:sz w:val="24"/>
                <w:szCs w:val="24"/>
              </w:rPr>
              <w:t>___________________________________________</w:t>
            </w:r>
          </w:p>
          <w:p w14:paraId="440439BE" w14:textId="27FEDE27" w:rsidR="000F2263" w:rsidRPr="00BD414F" w:rsidRDefault="00753436" w:rsidP="00E758CC">
            <w:pPr>
              <w:rPr>
                <w:b/>
                <w:sz w:val="24"/>
                <w:szCs w:val="24"/>
              </w:rPr>
            </w:pPr>
            <w:r w:rsidRPr="00BD414F">
              <w:rPr>
                <w:b/>
                <w:sz w:val="24"/>
                <w:szCs w:val="24"/>
              </w:rPr>
              <w:t>Адрес регистрации</w:t>
            </w:r>
            <w:r w:rsidR="000F2263" w:rsidRPr="00BD414F">
              <w:rPr>
                <w:b/>
                <w:sz w:val="24"/>
                <w:szCs w:val="24"/>
              </w:rPr>
              <w:t>:</w:t>
            </w:r>
          </w:p>
          <w:p w14:paraId="71280D8E" w14:textId="77777777" w:rsidR="000F2263" w:rsidRPr="00BD414F" w:rsidRDefault="000F2263" w:rsidP="00E758CC">
            <w:pPr>
              <w:rPr>
                <w:sz w:val="24"/>
                <w:szCs w:val="24"/>
              </w:rPr>
            </w:pPr>
            <w:r w:rsidRPr="00BD414F">
              <w:rPr>
                <w:i/>
                <w:sz w:val="24"/>
                <w:szCs w:val="24"/>
              </w:rPr>
              <w:t>___________________________________________</w:t>
            </w:r>
          </w:p>
          <w:p w14:paraId="289CF121" w14:textId="77777777" w:rsidR="000F2263" w:rsidRPr="00BD414F" w:rsidRDefault="000F2263" w:rsidP="00E758CC">
            <w:pPr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Почтовый адрес:</w:t>
            </w:r>
          </w:p>
          <w:p w14:paraId="27DB523C" w14:textId="77777777" w:rsidR="000F2263" w:rsidRPr="00BD414F" w:rsidRDefault="000F2263" w:rsidP="00E758CC">
            <w:pPr>
              <w:jc w:val="both"/>
              <w:rPr>
                <w:sz w:val="24"/>
                <w:szCs w:val="24"/>
              </w:rPr>
            </w:pPr>
            <w:r w:rsidRPr="00BD414F">
              <w:rPr>
                <w:i/>
                <w:sz w:val="24"/>
                <w:szCs w:val="24"/>
              </w:rPr>
              <w:t>___________________________________________</w:t>
            </w:r>
          </w:p>
          <w:p w14:paraId="23EE9A12" w14:textId="3EB3A610" w:rsidR="000F2263" w:rsidRPr="00BD414F" w:rsidRDefault="000F2263" w:rsidP="00E758CC">
            <w:pPr>
              <w:jc w:val="both"/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Телефон:</w:t>
            </w:r>
            <w:r w:rsidR="006B4B97" w:rsidRPr="00BD414F">
              <w:rPr>
                <w:sz w:val="24"/>
                <w:szCs w:val="24"/>
              </w:rPr>
              <w:t xml:space="preserve"> </w:t>
            </w:r>
            <w:r w:rsidRPr="00BD414F">
              <w:rPr>
                <w:sz w:val="24"/>
                <w:szCs w:val="24"/>
              </w:rPr>
              <w:t>________________________________</w:t>
            </w:r>
          </w:p>
          <w:p w14:paraId="139968F4" w14:textId="0CF69A05" w:rsidR="000F2263" w:rsidRPr="00BD414F" w:rsidRDefault="000F2263" w:rsidP="00E758CC">
            <w:pPr>
              <w:jc w:val="both"/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Факс:</w:t>
            </w:r>
            <w:r w:rsidR="006B4B97" w:rsidRPr="00BD414F">
              <w:rPr>
                <w:sz w:val="24"/>
                <w:szCs w:val="24"/>
              </w:rPr>
              <w:t xml:space="preserve"> </w:t>
            </w:r>
            <w:r w:rsidRPr="00BD414F">
              <w:rPr>
                <w:sz w:val="24"/>
                <w:szCs w:val="24"/>
              </w:rPr>
              <w:t>___________________________________</w:t>
            </w:r>
          </w:p>
          <w:p w14:paraId="7F5C05E5" w14:textId="66FEBC29" w:rsidR="000F2263" w:rsidRPr="00BD414F" w:rsidRDefault="000F2263" w:rsidP="00E758CC">
            <w:pPr>
              <w:widowControl/>
              <w:jc w:val="both"/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lastRenderedPageBreak/>
              <w:t>Мобильный телефон:</w:t>
            </w:r>
            <w:r w:rsidR="00753436" w:rsidRPr="00BD414F">
              <w:rPr>
                <w:sz w:val="24"/>
                <w:szCs w:val="24"/>
              </w:rPr>
              <w:t xml:space="preserve"> </w:t>
            </w:r>
            <w:r w:rsidRPr="00BD414F">
              <w:rPr>
                <w:sz w:val="24"/>
                <w:szCs w:val="24"/>
              </w:rPr>
              <w:t>________________________</w:t>
            </w:r>
          </w:p>
          <w:p w14:paraId="085B174F" w14:textId="07CDA2CF" w:rsidR="000F2263" w:rsidRPr="00BD414F" w:rsidRDefault="000F2263" w:rsidP="00E758CC">
            <w:pPr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Адрес электронной почты (</w:t>
            </w:r>
            <w:r w:rsidRPr="00BD414F">
              <w:rPr>
                <w:sz w:val="24"/>
                <w:szCs w:val="24"/>
                <w:lang w:val="en-US"/>
              </w:rPr>
              <w:t>E</w:t>
            </w:r>
            <w:r w:rsidRPr="00BD414F">
              <w:rPr>
                <w:sz w:val="24"/>
                <w:szCs w:val="24"/>
              </w:rPr>
              <w:t>-</w:t>
            </w:r>
            <w:r w:rsidRPr="00BD414F">
              <w:rPr>
                <w:sz w:val="24"/>
                <w:szCs w:val="24"/>
                <w:lang w:val="en-US"/>
              </w:rPr>
              <w:t>mail</w:t>
            </w:r>
            <w:r w:rsidRPr="00BD414F">
              <w:rPr>
                <w:sz w:val="24"/>
                <w:szCs w:val="24"/>
              </w:rPr>
              <w:t>):</w:t>
            </w:r>
            <w:r w:rsidR="00753436" w:rsidRPr="00BD414F">
              <w:rPr>
                <w:sz w:val="24"/>
                <w:szCs w:val="24"/>
              </w:rPr>
              <w:t xml:space="preserve"> _____________________</w:t>
            </w:r>
            <w:r w:rsidRPr="00BD414F">
              <w:rPr>
                <w:sz w:val="24"/>
                <w:szCs w:val="24"/>
              </w:rPr>
              <w:t>_____________</w:t>
            </w:r>
          </w:p>
          <w:p w14:paraId="2999E195" w14:textId="3C2EABD6" w:rsidR="000F2263" w:rsidRPr="00BD414F" w:rsidRDefault="000F2263" w:rsidP="00E758CC">
            <w:pPr>
              <w:jc w:val="both"/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ИНН ________________</w:t>
            </w:r>
          </w:p>
          <w:p w14:paraId="0F6FC73B" w14:textId="77777777" w:rsidR="000F2263" w:rsidRPr="00BD414F" w:rsidRDefault="000F2263" w:rsidP="00E758CC">
            <w:pPr>
              <w:jc w:val="both"/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р/с: _________________________________</w:t>
            </w:r>
          </w:p>
          <w:p w14:paraId="4E3ADB74" w14:textId="77777777" w:rsidR="000F2263" w:rsidRPr="00BD414F" w:rsidRDefault="000F2263" w:rsidP="00E758CC">
            <w:pPr>
              <w:jc w:val="both"/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в ______________________________________</w:t>
            </w:r>
          </w:p>
          <w:p w14:paraId="4301D3BF" w14:textId="77777777" w:rsidR="000F2263" w:rsidRPr="00BD414F" w:rsidRDefault="000F2263" w:rsidP="00E758CC">
            <w:pPr>
              <w:jc w:val="both"/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БИК: _____________________________</w:t>
            </w:r>
          </w:p>
          <w:p w14:paraId="382521BA" w14:textId="77777777" w:rsidR="000F2263" w:rsidRPr="00BD414F" w:rsidRDefault="000F2263" w:rsidP="00E758CC">
            <w:pPr>
              <w:ind w:right="-2"/>
              <w:jc w:val="both"/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>к/с: _____________________________</w:t>
            </w:r>
          </w:p>
          <w:p w14:paraId="64CE9CE7" w14:textId="39F9332E" w:rsidR="007B6C0C" w:rsidRPr="00BD414F" w:rsidRDefault="007B6C0C" w:rsidP="00E758CC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1E1D53" w:rsidRPr="00E758CC" w14:paraId="59EB213F" w14:textId="77777777" w:rsidTr="00615D94">
        <w:trPr>
          <w:trHeight w:val="60"/>
        </w:trPr>
        <w:tc>
          <w:tcPr>
            <w:tcW w:w="4928" w:type="dxa"/>
            <w:shd w:val="clear" w:color="auto" w:fill="auto"/>
            <w:vAlign w:val="center"/>
          </w:tcPr>
          <w:p w14:paraId="1C708464" w14:textId="77777777" w:rsidR="001E1D53" w:rsidRPr="00BD414F" w:rsidRDefault="001E1D53" w:rsidP="00E758CC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93A6F4" w14:textId="77777777" w:rsidR="001E1D53" w:rsidRPr="00BD414F" w:rsidRDefault="001E1D53" w:rsidP="00E758CC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14F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B85ED7" w:rsidRPr="00BD4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2428" w:rsidRPr="00BD414F">
              <w:rPr>
                <w:rFonts w:ascii="Times New Roman" w:hAnsi="Times New Roman"/>
                <w:sz w:val="24"/>
                <w:szCs w:val="24"/>
              </w:rPr>
              <w:t>/</w:t>
            </w:r>
            <w:r w:rsidR="000F2263" w:rsidRPr="00BD414F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122428" w:rsidRPr="00BD414F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7278A213" w14:textId="77777777" w:rsidR="00615D94" w:rsidRPr="00BD414F" w:rsidRDefault="00615D94" w:rsidP="00E758CC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18EE9F07" w14:textId="77777777" w:rsidR="00EB4345" w:rsidRPr="00BD414F" w:rsidRDefault="00EB4345" w:rsidP="00E758CC">
            <w:pPr>
              <w:ind w:right="-2"/>
              <w:jc w:val="both"/>
              <w:rPr>
                <w:sz w:val="24"/>
                <w:szCs w:val="24"/>
              </w:rPr>
            </w:pPr>
          </w:p>
          <w:p w14:paraId="15578738" w14:textId="77777777" w:rsidR="00615D94" w:rsidRPr="00E758CC" w:rsidRDefault="004D1729" w:rsidP="00E758CC">
            <w:pPr>
              <w:ind w:right="-2"/>
              <w:jc w:val="both"/>
              <w:rPr>
                <w:sz w:val="24"/>
                <w:szCs w:val="24"/>
              </w:rPr>
            </w:pPr>
            <w:r w:rsidRPr="00BD414F">
              <w:rPr>
                <w:sz w:val="24"/>
                <w:szCs w:val="24"/>
              </w:rPr>
              <w:t xml:space="preserve">______________________/ </w:t>
            </w:r>
            <w:r w:rsidR="000F2263" w:rsidRPr="00BD414F">
              <w:rPr>
                <w:sz w:val="24"/>
                <w:szCs w:val="24"/>
              </w:rPr>
              <w:t>______________</w:t>
            </w:r>
            <w:r w:rsidR="001E1D53" w:rsidRPr="00BD414F">
              <w:rPr>
                <w:sz w:val="24"/>
                <w:szCs w:val="24"/>
              </w:rPr>
              <w:t>/</w:t>
            </w:r>
            <w:bookmarkStart w:id="2" w:name="_GoBack"/>
            <w:bookmarkEnd w:id="2"/>
          </w:p>
        </w:tc>
      </w:tr>
      <w:tr w:rsidR="001E1D53" w:rsidRPr="00DD77BD" w14:paraId="10CC6572" w14:textId="77777777" w:rsidTr="005F7D32">
        <w:trPr>
          <w:trHeight w:val="63"/>
        </w:trPr>
        <w:tc>
          <w:tcPr>
            <w:tcW w:w="4928" w:type="dxa"/>
            <w:shd w:val="clear" w:color="auto" w:fill="auto"/>
            <w:vAlign w:val="center"/>
          </w:tcPr>
          <w:p w14:paraId="2C6746AE" w14:textId="77777777" w:rsidR="001E1D53" w:rsidRPr="0017729A" w:rsidRDefault="001E1D53" w:rsidP="00E758CC">
            <w:pPr>
              <w:pStyle w:val="a3"/>
              <w:ind w:right="282"/>
              <w:jc w:val="both"/>
              <w:rPr>
                <w:rFonts w:ascii="Times New Roman" w:hAnsi="Times New Roman"/>
                <w:sz w:val="20"/>
              </w:rPr>
            </w:pPr>
            <w:r w:rsidRPr="00E758CC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10F3E0E" w14:textId="6B7F5C00" w:rsidR="001E1D53" w:rsidRPr="00DD77BD" w:rsidRDefault="001E1D53" w:rsidP="00E758CC">
            <w:pPr>
              <w:ind w:right="282"/>
              <w:jc w:val="both"/>
            </w:pPr>
          </w:p>
        </w:tc>
      </w:tr>
    </w:tbl>
    <w:p w14:paraId="0C5C8F66" w14:textId="4C3A7DB9" w:rsidR="001E1D53" w:rsidRPr="00DD77BD" w:rsidRDefault="001E1D53" w:rsidP="00E758CC">
      <w:pPr>
        <w:spacing w:before="242"/>
        <w:rPr>
          <w:b/>
          <w:bCs/>
          <w:sz w:val="24"/>
          <w:szCs w:val="24"/>
        </w:rPr>
      </w:pPr>
    </w:p>
    <w:sectPr w:rsidR="001E1D53" w:rsidRPr="00DD77BD" w:rsidSect="00C36C0B">
      <w:footerReference w:type="default" r:id="rId10"/>
      <w:type w:val="continuous"/>
      <w:pgSz w:w="11909" w:h="16834"/>
      <w:pgMar w:top="284" w:right="425" w:bottom="567" w:left="992" w:header="720" w:footer="215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6044E" w14:textId="77777777" w:rsidR="004232D2" w:rsidRDefault="004232D2" w:rsidP="008959C7">
      <w:r>
        <w:separator/>
      </w:r>
    </w:p>
  </w:endnote>
  <w:endnote w:type="continuationSeparator" w:id="0">
    <w:p w14:paraId="1823FA67" w14:textId="77777777" w:rsidR="004232D2" w:rsidRDefault="004232D2" w:rsidP="0089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30BEB32B" w:usb1="30BF33D0" w:usb2="00000000" w:usb3="30BED810" w:csb0="30B50003" w:csb1="30B5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3565910"/>
    </w:sdtPr>
    <w:sdtEndPr/>
    <w:sdtContent>
      <w:p w14:paraId="3EDB7572" w14:textId="77777777" w:rsidR="004417B3" w:rsidRDefault="004417B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14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4357E1E" w14:textId="77777777" w:rsidR="004417B3" w:rsidRDefault="004417B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3DC39" w14:textId="77777777" w:rsidR="004232D2" w:rsidRDefault="004232D2" w:rsidP="008959C7">
      <w:r>
        <w:separator/>
      </w:r>
    </w:p>
  </w:footnote>
  <w:footnote w:type="continuationSeparator" w:id="0">
    <w:p w14:paraId="6BD94E90" w14:textId="77777777" w:rsidR="004232D2" w:rsidRDefault="004232D2" w:rsidP="00895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149B5"/>
    <w:multiLevelType w:val="singleLevel"/>
    <w:tmpl w:val="4E3A9CD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9B81AC3"/>
    <w:multiLevelType w:val="hybridMultilevel"/>
    <w:tmpl w:val="74C2C8A2"/>
    <w:lvl w:ilvl="0" w:tplc="8A16FA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A440501"/>
    <w:multiLevelType w:val="singleLevel"/>
    <w:tmpl w:val="33688592"/>
    <w:lvl w:ilvl="0">
      <w:start w:val="1"/>
      <w:numFmt w:val="decimal"/>
      <w:lvlText w:val="9.%1."/>
      <w:legacy w:legacy="1" w:legacySpace="0" w:legacyIndent="458"/>
      <w:lvlJc w:val="left"/>
      <w:rPr>
        <w:rFonts w:ascii="Times New Roman" w:hAnsi="Times New Roman" w:cs="Times New Roman" w:hint="default"/>
      </w:rPr>
    </w:lvl>
  </w:abstractNum>
  <w:abstractNum w:abstractNumId="3">
    <w:nsid w:val="12A62DCA"/>
    <w:multiLevelType w:val="hybridMultilevel"/>
    <w:tmpl w:val="A70059FA"/>
    <w:lvl w:ilvl="0" w:tplc="5C42BE7C">
      <w:start w:val="1"/>
      <w:numFmt w:val="decimal"/>
      <w:lvlText w:val="4.%1."/>
      <w:lvlJc w:val="left"/>
      <w:pPr>
        <w:ind w:left="1211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34454CD"/>
    <w:multiLevelType w:val="multilevel"/>
    <w:tmpl w:val="F206892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5436F86"/>
    <w:multiLevelType w:val="singleLevel"/>
    <w:tmpl w:val="80408680"/>
    <w:lvl w:ilvl="0">
      <w:start w:val="2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6">
    <w:nsid w:val="1F4D7F80"/>
    <w:multiLevelType w:val="multilevel"/>
    <w:tmpl w:val="720A67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2B7270F3"/>
    <w:multiLevelType w:val="multilevel"/>
    <w:tmpl w:val="B4D00F86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2DFB40CA"/>
    <w:multiLevelType w:val="hybridMultilevel"/>
    <w:tmpl w:val="F42A847E"/>
    <w:lvl w:ilvl="0" w:tplc="7C08AF0E">
      <w:start w:val="1"/>
      <w:numFmt w:val="decimal"/>
      <w:lvlText w:val="3.1.%1."/>
      <w:lvlJc w:val="left"/>
      <w:pPr>
        <w:ind w:left="1418" w:firstLine="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5786DC5"/>
    <w:multiLevelType w:val="hybridMultilevel"/>
    <w:tmpl w:val="FCF01778"/>
    <w:lvl w:ilvl="0" w:tplc="BBBA7EFE">
      <w:start w:val="1"/>
      <w:numFmt w:val="decimal"/>
      <w:lvlText w:val="5.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313BB"/>
    <w:multiLevelType w:val="hybridMultilevel"/>
    <w:tmpl w:val="9CE80F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28D69AE"/>
    <w:multiLevelType w:val="multilevel"/>
    <w:tmpl w:val="07C213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>
    <w:nsid w:val="43E44340"/>
    <w:multiLevelType w:val="hybridMultilevel"/>
    <w:tmpl w:val="1CA4140E"/>
    <w:lvl w:ilvl="0" w:tplc="28A22F18">
      <w:start w:val="1"/>
      <w:numFmt w:val="decimal"/>
      <w:lvlText w:val="5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C032A8"/>
    <w:multiLevelType w:val="hybridMultilevel"/>
    <w:tmpl w:val="4964CDB8"/>
    <w:lvl w:ilvl="0" w:tplc="B932430E">
      <w:start w:val="1"/>
      <w:numFmt w:val="decimal"/>
      <w:lvlText w:val="5.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5DE26F20"/>
    <w:multiLevelType w:val="multilevel"/>
    <w:tmpl w:val="5ACA8F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41B2DC9"/>
    <w:multiLevelType w:val="multilevel"/>
    <w:tmpl w:val="FDBCA716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659434D7"/>
    <w:multiLevelType w:val="hybridMultilevel"/>
    <w:tmpl w:val="92F68036"/>
    <w:lvl w:ilvl="0" w:tplc="D5C43E7C">
      <w:start w:val="1"/>
      <w:numFmt w:val="decimal"/>
      <w:lvlText w:val="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9FC26C6"/>
    <w:multiLevelType w:val="multilevel"/>
    <w:tmpl w:val="480425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>
    <w:nsid w:val="7FF70D25"/>
    <w:multiLevelType w:val="hybridMultilevel"/>
    <w:tmpl w:val="DD06DCEE"/>
    <w:lvl w:ilvl="0" w:tplc="8A16FA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3"/>
  </w:num>
  <w:num w:numId="5">
    <w:abstractNumId w:val="8"/>
  </w:num>
  <w:num w:numId="6">
    <w:abstractNumId w:val="16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8"/>
  </w:num>
  <w:num w:numId="10">
    <w:abstractNumId w:val="3"/>
  </w:num>
  <w:num w:numId="11">
    <w:abstractNumId w:val="14"/>
  </w:num>
  <w:num w:numId="12">
    <w:abstractNumId w:val="15"/>
  </w:num>
  <w:num w:numId="13">
    <w:abstractNumId w:val="6"/>
  </w:num>
  <w:num w:numId="14">
    <w:abstractNumId w:val="7"/>
  </w:num>
  <w:num w:numId="15">
    <w:abstractNumId w:val="10"/>
  </w:num>
  <w:num w:numId="16">
    <w:abstractNumId w:val="17"/>
  </w:num>
  <w:num w:numId="17">
    <w:abstractNumId w:val="11"/>
  </w:num>
  <w:num w:numId="18">
    <w:abstractNumId w:val="4"/>
  </w:num>
  <w:num w:numId="19">
    <w:abstractNumId w:val="9"/>
  </w:num>
  <w:num w:numId="20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mirrorMargin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9FA"/>
    <w:rsid w:val="0000022D"/>
    <w:rsid w:val="00002AD1"/>
    <w:rsid w:val="00003C8B"/>
    <w:rsid w:val="00004691"/>
    <w:rsid w:val="00006B2B"/>
    <w:rsid w:val="000076D1"/>
    <w:rsid w:val="0001147F"/>
    <w:rsid w:val="00013039"/>
    <w:rsid w:val="00013908"/>
    <w:rsid w:val="00015F42"/>
    <w:rsid w:val="000170D5"/>
    <w:rsid w:val="00017553"/>
    <w:rsid w:val="00023F4A"/>
    <w:rsid w:val="00023FF1"/>
    <w:rsid w:val="000243B4"/>
    <w:rsid w:val="000278CE"/>
    <w:rsid w:val="00032D71"/>
    <w:rsid w:val="000333B0"/>
    <w:rsid w:val="00033621"/>
    <w:rsid w:val="00033D66"/>
    <w:rsid w:val="00036689"/>
    <w:rsid w:val="00036D4B"/>
    <w:rsid w:val="00036DE7"/>
    <w:rsid w:val="00036EC1"/>
    <w:rsid w:val="00040819"/>
    <w:rsid w:val="00041C4C"/>
    <w:rsid w:val="0004641D"/>
    <w:rsid w:val="0004700B"/>
    <w:rsid w:val="00050C9D"/>
    <w:rsid w:val="00053AD2"/>
    <w:rsid w:val="00056750"/>
    <w:rsid w:val="00065F8D"/>
    <w:rsid w:val="0007192C"/>
    <w:rsid w:val="000720B3"/>
    <w:rsid w:val="0007524E"/>
    <w:rsid w:val="00075A0D"/>
    <w:rsid w:val="00076BAC"/>
    <w:rsid w:val="0007772A"/>
    <w:rsid w:val="00081B4C"/>
    <w:rsid w:val="00081C3E"/>
    <w:rsid w:val="000824C3"/>
    <w:rsid w:val="000841A4"/>
    <w:rsid w:val="00085746"/>
    <w:rsid w:val="00085B26"/>
    <w:rsid w:val="00086079"/>
    <w:rsid w:val="000866B2"/>
    <w:rsid w:val="00087419"/>
    <w:rsid w:val="00091FA5"/>
    <w:rsid w:val="00092290"/>
    <w:rsid w:val="00093310"/>
    <w:rsid w:val="00094826"/>
    <w:rsid w:val="0009757F"/>
    <w:rsid w:val="000A20CE"/>
    <w:rsid w:val="000A29E3"/>
    <w:rsid w:val="000A3E09"/>
    <w:rsid w:val="000A4445"/>
    <w:rsid w:val="000A49D2"/>
    <w:rsid w:val="000A5690"/>
    <w:rsid w:val="000A7184"/>
    <w:rsid w:val="000B073D"/>
    <w:rsid w:val="000B12DB"/>
    <w:rsid w:val="000B1E73"/>
    <w:rsid w:val="000B2E96"/>
    <w:rsid w:val="000B31DE"/>
    <w:rsid w:val="000B50A3"/>
    <w:rsid w:val="000B5F4B"/>
    <w:rsid w:val="000B759B"/>
    <w:rsid w:val="000B7D2A"/>
    <w:rsid w:val="000B7D5A"/>
    <w:rsid w:val="000C18D2"/>
    <w:rsid w:val="000C2BF8"/>
    <w:rsid w:val="000C3434"/>
    <w:rsid w:val="000C48F0"/>
    <w:rsid w:val="000C5463"/>
    <w:rsid w:val="000C5B6B"/>
    <w:rsid w:val="000D06A2"/>
    <w:rsid w:val="000D1A12"/>
    <w:rsid w:val="000D1BB6"/>
    <w:rsid w:val="000D25C4"/>
    <w:rsid w:val="000D288A"/>
    <w:rsid w:val="000D475A"/>
    <w:rsid w:val="000D50C1"/>
    <w:rsid w:val="000D7918"/>
    <w:rsid w:val="000E019C"/>
    <w:rsid w:val="000E1423"/>
    <w:rsid w:val="000E1F86"/>
    <w:rsid w:val="000E3139"/>
    <w:rsid w:val="000E3B66"/>
    <w:rsid w:val="000E442E"/>
    <w:rsid w:val="000E68E8"/>
    <w:rsid w:val="000F11AB"/>
    <w:rsid w:val="000F1CDF"/>
    <w:rsid w:val="000F2263"/>
    <w:rsid w:val="000F3EC5"/>
    <w:rsid w:val="000F770A"/>
    <w:rsid w:val="000F792B"/>
    <w:rsid w:val="000F7E05"/>
    <w:rsid w:val="001005E1"/>
    <w:rsid w:val="0010211D"/>
    <w:rsid w:val="00104511"/>
    <w:rsid w:val="00105100"/>
    <w:rsid w:val="00105428"/>
    <w:rsid w:val="00106131"/>
    <w:rsid w:val="00111688"/>
    <w:rsid w:val="001147FA"/>
    <w:rsid w:val="00114834"/>
    <w:rsid w:val="00114F03"/>
    <w:rsid w:val="00115453"/>
    <w:rsid w:val="00115ABD"/>
    <w:rsid w:val="00122428"/>
    <w:rsid w:val="00122F5E"/>
    <w:rsid w:val="001230C9"/>
    <w:rsid w:val="00123814"/>
    <w:rsid w:val="00123D85"/>
    <w:rsid w:val="00123E48"/>
    <w:rsid w:val="00124843"/>
    <w:rsid w:val="00125E4F"/>
    <w:rsid w:val="00126925"/>
    <w:rsid w:val="00126B07"/>
    <w:rsid w:val="0013300E"/>
    <w:rsid w:val="00134D08"/>
    <w:rsid w:val="001369EA"/>
    <w:rsid w:val="0014042B"/>
    <w:rsid w:val="0014073F"/>
    <w:rsid w:val="00144B3F"/>
    <w:rsid w:val="00145E04"/>
    <w:rsid w:val="00147103"/>
    <w:rsid w:val="0015005B"/>
    <w:rsid w:val="0015144F"/>
    <w:rsid w:val="00153FA1"/>
    <w:rsid w:val="00154806"/>
    <w:rsid w:val="001550EA"/>
    <w:rsid w:val="0015527C"/>
    <w:rsid w:val="00155690"/>
    <w:rsid w:val="001615BE"/>
    <w:rsid w:val="00162442"/>
    <w:rsid w:val="00164313"/>
    <w:rsid w:val="001679DF"/>
    <w:rsid w:val="00167DD1"/>
    <w:rsid w:val="00170BC6"/>
    <w:rsid w:val="001714A9"/>
    <w:rsid w:val="001728F7"/>
    <w:rsid w:val="0017395A"/>
    <w:rsid w:val="0017443F"/>
    <w:rsid w:val="00174D39"/>
    <w:rsid w:val="00175A61"/>
    <w:rsid w:val="00175F48"/>
    <w:rsid w:val="0017729A"/>
    <w:rsid w:val="0018109C"/>
    <w:rsid w:val="001817A2"/>
    <w:rsid w:val="00182A52"/>
    <w:rsid w:val="00182C55"/>
    <w:rsid w:val="00184CD9"/>
    <w:rsid w:val="001855B7"/>
    <w:rsid w:val="00185855"/>
    <w:rsid w:val="00185B18"/>
    <w:rsid w:val="0018737E"/>
    <w:rsid w:val="00187BB8"/>
    <w:rsid w:val="0019346F"/>
    <w:rsid w:val="00193D1D"/>
    <w:rsid w:val="001950E3"/>
    <w:rsid w:val="00195825"/>
    <w:rsid w:val="00196BA9"/>
    <w:rsid w:val="001A07A5"/>
    <w:rsid w:val="001A1A9D"/>
    <w:rsid w:val="001A523F"/>
    <w:rsid w:val="001A67A9"/>
    <w:rsid w:val="001A686A"/>
    <w:rsid w:val="001A74FB"/>
    <w:rsid w:val="001B0B5E"/>
    <w:rsid w:val="001B1B73"/>
    <w:rsid w:val="001B27B6"/>
    <w:rsid w:val="001B6F5D"/>
    <w:rsid w:val="001C0A18"/>
    <w:rsid w:val="001C164E"/>
    <w:rsid w:val="001C2525"/>
    <w:rsid w:val="001C25A9"/>
    <w:rsid w:val="001C5378"/>
    <w:rsid w:val="001C7015"/>
    <w:rsid w:val="001C7D38"/>
    <w:rsid w:val="001D3A0A"/>
    <w:rsid w:val="001D418B"/>
    <w:rsid w:val="001D58FC"/>
    <w:rsid w:val="001D6340"/>
    <w:rsid w:val="001D6BB9"/>
    <w:rsid w:val="001D7291"/>
    <w:rsid w:val="001E0229"/>
    <w:rsid w:val="001E0535"/>
    <w:rsid w:val="001E12E3"/>
    <w:rsid w:val="001E1D53"/>
    <w:rsid w:val="001E3350"/>
    <w:rsid w:val="001E4BC3"/>
    <w:rsid w:val="001F04A0"/>
    <w:rsid w:val="001F218E"/>
    <w:rsid w:val="001F4CFB"/>
    <w:rsid w:val="001F56A8"/>
    <w:rsid w:val="002018E4"/>
    <w:rsid w:val="00202551"/>
    <w:rsid w:val="00202FE4"/>
    <w:rsid w:val="00203220"/>
    <w:rsid w:val="002052BA"/>
    <w:rsid w:val="00206F13"/>
    <w:rsid w:val="00207977"/>
    <w:rsid w:val="00210BD2"/>
    <w:rsid w:val="00211344"/>
    <w:rsid w:val="00211582"/>
    <w:rsid w:val="00212140"/>
    <w:rsid w:val="00214BEE"/>
    <w:rsid w:val="00214FAF"/>
    <w:rsid w:val="00215717"/>
    <w:rsid w:val="00216499"/>
    <w:rsid w:val="0022224D"/>
    <w:rsid w:val="00223A95"/>
    <w:rsid w:val="00230604"/>
    <w:rsid w:val="00233EB2"/>
    <w:rsid w:val="00236516"/>
    <w:rsid w:val="00236ADA"/>
    <w:rsid w:val="002374AD"/>
    <w:rsid w:val="00237A57"/>
    <w:rsid w:val="00240EB8"/>
    <w:rsid w:val="0024220C"/>
    <w:rsid w:val="00242553"/>
    <w:rsid w:val="00242717"/>
    <w:rsid w:val="002433A1"/>
    <w:rsid w:val="00243D08"/>
    <w:rsid w:val="00243FDF"/>
    <w:rsid w:val="002448A1"/>
    <w:rsid w:val="00246367"/>
    <w:rsid w:val="00246896"/>
    <w:rsid w:val="002468A9"/>
    <w:rsid w:val="00250AE8"/>
    <w:rsid w:val="00251ED3"/>
    <w:rsid w:val="00256420"/>
    <w:rsid w:val="0025654E"/>
    <w:rsid w:val="00260F4B"/>
    <w:rsid w:val="002640BE"/>
    <w:rsid w:val="00266708"/>
    <w:rsid w:val="00266760"/>
    <w:rsid w:val="00270AB8"/>
    <w:rsid w:val="00271380"/>
    <w:rsid w:val="00271CDC"/>
    <w:rsid w:val="002720A2"/>
    <w:rsid w:val="0027362A"/>
    <w:rsid w:val="00274680"/>
    <w:rsid w:val="00275A05"/>
    <w:rsid w:val="002827D9"/>
    <w:rsid w:val="00282EC6"/>
    <w:rsid w:val="00283FA8"/>
    <w:rsid w:val="002841D3"/>
    <w:rsid w:val="0028794B"/>
    <w:rsid w:val="0029288B"/>
    <w:rsid w:val="00293582"/>
    <w:rsid w:val="00295307"/>
    <w:rsid w:val="00296218"/>
    <w:rsid w:val="00296AD4"/>
    <w:rsid w:val="002A0AAC"/>
    <w:rsid w:val="002A0B11"/>
    <w:rsid w:val="002B121D"/>
    <w:rsid w:val="002B1ED2"/>
    <w:rsid w:val="002B23AD"/>
    <w:rsid w:val="002B255E"/>
    <w:rsid w:val="002B49AA"/>
    <w:rsid w:val="002B4A59"/>
    <w:rsid w:val="002B4DAB"/>
    <w:rsid w:val="002C0161"/>
    <w:rsid w:val="002C5814"/>
    <w:rsid w:val="002C5914"/>
    <w:rsid w:val="002D0240"/>
    <w:rsid w:val="002D270B"/>
    <w:rsid w:val="002D44BD"/>
    <w:rsid w:val="002D55D8"/>
    <w:rsid w:val="002D57C7"/>
    <w:rsid w:val="002D5D0D"/>
    <w:rsid w:val="002D633F"/>
    <w:rsid w:val="002D73FF"/>
    <w:rsid w:val="002E2E58"/>
    <w:rsid w:val="002E492C"/>
    <w:rsid w:val="002E6FC4"/>
    <w:rsid w:val="002E7FD1"/>
    <w:rsid w:val="002F0D19"/>
    <w:rsid w:val="002F1CB7"/>
    <w:rsid w:val="002F25B8"/>
    <w:rsid w:val="002F2EDE"/>
    <w:rsid w:val="002F4C5E"/>
    <w:rsid w:val="002F54FC"/>
    <w:rsid w:val="002F7B61"/>
    <w:rsid w:val="002F7C05"/>
    <w:rsid w:val="003001AA"/>
    <w:rsid w:val="003002BF"/>
    <w:rsid w:val="00300CAE"/>
    <w:rsid w:val="00300F2D"/>
    <w:rsid w:val="00302E3A"/>
    <w:rsid w:val="00304E38"/>
    <w:rsid w:val="003060A8"/>
    <w:rsid w:val="0030652F"/>
    <w:rsid w:val="003106AA"/>
    <w:rsid w:val="003107D3"/>
    <w:rsid w:val="00310D83"/>
    <w:rsid w:val="00311793"/>
    <w:rsid w:val="00311B70"/>
    <w:rsid w:val="00313290"/>
    <w:rsid w:val="003133A0"/>
    <w:rsid w:val="0031571E"/>
    <w:rsid w:val="00315EE7"/>
    <w:rsid w:val="003205EB"/>
    <w:rsid w:val="00320604"/>
    <w:rsid w:val="00323860"/>
    <w:rsid w:val="00324F57"/>
    <w:rsid w:val="00325666"/>
    <w:rsid w:val="00325D6D"/>
    <w:rsid w:val="0032668C"/>
    <w:rsid w:val="00327743"/>
    <w:rsid w:val="00333E8E"/>
    <w:rsid w:val="0033409F"/>
    <w:rsid w:val="00334EA4"/>
    <w:rsid w:val="00340BC3"/>
    <w:rsid w:val="003417DD"/>
    <w:rsid w:val="00344DFB"/>
    <w:rsid w:val="00346460"/>
    <w:rsid w:val="003471E9"/>
    <w:rsid w:val="00347D69"/>
    <w:rsid w:val="00347FAC"/>
    <w:rsid w:val="00352823"/>
    <w:rsid w:val="0035501F"/>
    <w:rsid w:val="00355FA3"/>
    <w:rsid w:val="00360D55"/>
    <w:rsid w:val="00365334"/>
    <w:rsid w:val="00367D33"/>
    <w:rsid w:val="00367D43"/>
    <w:rsid w:val="0037020A"/>
    <w:rsid w:val="00370FCC"/>
    <w:rsid w:val="003733C6"/>
    <w:rsid w:val="003752FB"/>
    <w:rsid w:val="0037556E"/>
    <w:rsid w:val="00375B42"/>
    <w:rsid w:val="0037760B"/>
    <w:rsid w:val="00381884"/>
    <w:rsid w:val="0038214F"/>
    <w:rsid w:val="003833E6"/>
    <w:rsid w:val="00384C75"/>
    <w:rsid w:val="0038631D"/>
    <w:rsid w:val="0039037C"/>
    <w:rsid w:val="003908DD"/>
    <w:rsid w:val="00393844"/>
    <w:rsid w:val="003949B0"/>
    <w:rsid w:val="003955DD"/>
    <w:rsid w:val="0039778A"/>
    <w:rsid w:val="003A0681"/>
    <w:rsid w:val="003A16ED"/>
    <w:rsid w:val="003A1B46"/>
    <w:rsid w:val="003A1CF3"/>
    <w:rsid w:val="003A2682"/>
    <w:rsid w:val="003A2C1F"/>
    <w:rsid w:val="003A4EF0"/>
    <w:rsid w:val="003A51B0"/>
    <w:rsid w:val="003A580F"/>
    <w:rsid w:val="003A59E6"/>
    <w:rsid w:val="003A7CCA"/>
    <w:rsid w:val="003B0FAE"/>
    <w:rsid w:val="003B2517"/>
    <w:rsid w:val="003C029E"/>
    <w:rsid w:val="003C1EA5"/>
    <w:rsid w:val="003C1EAA"/>
    <w:rsid w:val="003C2BE7"/>
    <w:rsid w:val="003C34E9"/>
    <w:rsid w:val="003C436D"/>
    <w:rsid w:val="003C4B46"/>
    <w:rsid w:val="003C520B"/>
    <w:rsid w:val="003C5AD2"/>
    <w:rsid w:val="003C5B0F"/>
    <w:rsid w:val="003C7012"/>
    <w:rsid w:val="003D2F5E"/>
    <w:rsid w:val="003D3C6B"/>
    <w:rsid w:val="003D51A2"/>
    <w:rsid w:val="003D5E82"/>
    <w:rsid w:val="003D712C"/>
    <w:rsid w:val="003E01C8"/>
    <w:rsid w:val="003E21E7"/>
    <w:rsid w:val="003E24A6"/>
    <w:rsid w:val="003E2A58"/>
    <w:rsid w:val="003E32CC"/>
    <w:rsid w:val="003E3B7C"/>
    <w:rsid w:val="003E529D"/>
    <w:rsid w:val="003E5959"/>
    <w:rsid w:val="003E7552"/>
    <w:rsid w:val="003E7B6E"/>
    <w:rsid w:val="003F0ACE"/>
    <w:rsid w:val="003F1A11"/>
    <w:rsid w:val="003F2349"/>
    <w:rsid w:val="003F5E55"/>
    <w:rsid w:val="003F7D9D"/>
    <w:rsid w:val="004021A2"/>
    <w:rsid w:val="004025FB"/>
    <w:rsid w:val="0041052F"/>
    <w:rsid w:val="00412697"/>
    <w:rsid w:val="00412D44"/>
    <w:rsid w:val="004144C8"/>
    <w:rsid w:val="004161FF"/>
    <w:rsid w:val="00420783"/>
    <w:rsid w:val="00422A67"/>
    <w:rsid w:val="00422E0B"/>
    <w:rsid w:val="004232D2"/>
    <w:rsid w:val="00426058"/>
    <w:rsid w:val="00430436"/>
    <w:rsid w:val="004325C7"/>
    <w:rsid w:val="0043320C"/>
    <w:rsid w:val="00433753"/>
    <w:rsid w:val="0043438E"/>
    <w:rsid w:val="00437C43"/>
    <w:rsid w:val="00440FFC"/>
    <w:rsid w:val="004417B3"/>
    <w:rsid w:val="0044334E"/>
    <w:rsid w:val="004441BD"/>
    <w:rsid w:val="004444E0"/>
    <w:rsid w:val="0044519F"/>
    <w:rsid w:val="00445368"/>
    <w:rsid w:val="004455DE"/>
    <w:rsid w:val="004531D7"/>
    <w:rsid w:val="00453C6F"/>
    <w:rsid w:val="00453F25"/>
    <w:rsid w:val="00454C09"/>
    <w:rsid w:val="004569F8"/>
    <w:rsid w:val="00461587"/>
    <w:rsid w:val="004616F5"/>
    <w:rsid w:val="004641B4"/>
    <w:rsid w:val="0046566D"/>
    <w:rsid w:val="004663D9"/>
    <w:rsid w:val="00466CA2"/>
    <w:rsid w:val="00473545"/>
    <w:rsid w:val="00474118"/>
    <w:rsid w:val="004741BA"/>
    <w:rsid w:val="004758B2"/>
    <w:rsid w:val="00475D3B"/>
    <w:rsid w:val="00475D48"/>
    <w:rsid w:val="0047651B"/>
    <w:rsid w:val="00477804"/>
    <w:rsid w:val="00480E3F"/>
    <w:rsid w:val="00481D0F"/>
    <w:rsid w:val="00483345"/>
    <w:rsid w:val="0048425A"/>
    <w:rsid w:val="0048655B"/>
    <w:rsid w:val="00491DBA"/>
    <w:rsid w:val="00492EAA"/>
    <w:rsid w:val="00494003"/>
    <w:rsid w:val="00494410"/>
    <w:rsid w:val="0049446C"/>
    <w:rsid w:val="00494E60"/>
    <w:rsid w:val="0049558D"/>
    <w:rsid w:val="00496E5C"/>
    <w:rsid w:val="00497C40"/>
    <w:rsid w:val="004A2911"/>
    <w:rsid w:val="004A393E"/>
    <w:rsid w:val="004A4B07"/>
    <w:rsid w:val="004A4BAA"/>
    <w:rsid w:val="004A5A0E"/>
    <w:rsid w:val="004A75C1"/>
    <w:rsid w:val="004A7C7C"/>
    <w:rsid w:val="004B1140"/>
    <w:rsid w:val="004B12B1"/>
    <w:rsid w:val="004B3BBC"/>
    <w:rsid w:val="004B664B"/>
    <w:rsid w:val="004B72E1"/>
    <w:rsid w:val="004B7E61"/>
    <w:rsid w:val="004C2DB6"/>
    <w:rsid w:val="004C4CD0"/>
    <w:rsid w:val="004D1729"/>
    <w:rsid w:val="004D2660"/>
    <w:rsid w:val="004D4072"/>
    <w:rsid w:val="004D7EC8"/>
    <w:rsid w:val="004E09AC"/>
    <w:rsid w:val="004E3CA1"/>
    <w:rsid w:val="004E5751"/>
    <w:rsid w:val="004E6009"/>
    <w:rsid w:val="004E718B"/>
    <w:rsid w:val="004F0511"/>
    <w:rsid w:val="004F3542"/>
    <w:rsid w:val="004F3870"/>
    <w:rsid w:val="004F3A7F"/>
    <w:rsid w:val="004F4018"/>
    <w:rsid w:val="004F4D56"/>
    <w:rsid w:val="004F79F1"/>
    <w:rsid w:val="004F7D06"/>
    <w:rsid w:val="004F7D8E"/>
    <w:rsid w:val="005000C0"/>
    <w:rsid w:val="0050097C"/>
    <w:rsid w:val="00500B74"/>
    <w:rsid w:val="005011EA"/>
    <w:rsid w:val="0050238E"/>
    <w:rsid w:val="00502970"/>
    <w:rsid w:val="00502F9B"/>
    <w:rsid w:val="00504E25"/>
    <w:rsid w:val="00512C15"/>
    <w:rsid w:val="00513396"/>
    <w:rsid w:val="00513440"/>
    <w:rsid w:val="005135C6"/>
    <w:rsid w:val="00515850"/>
    <w:rsid w:val="005174FF"/>
    <w:rsid w:val="0052059B"/>
    <w:rsid w:val="00520872"/>
    <w:rsid w:val="00521FCF"/>
    <w:rsid w:val="00522B42"/>
    <w:rsid w:val="00524ADA"/>
    <w:rsid w:val="0052551D"/>
    <w:rsid w:val="005255F8"/>
    <w:rsid w:val="005261F9"/>
    <w:rsid w:val="0052632C"/>
    <w:rsid w:val="005272C7"/>
    <w:rsid w:val="00527F3A"/>
    <w:rsid w:val="0053055F"/>
    <w:rsid w:val="0053089F"/>
    <w:rsid w:val="0053253D"/>
    <w:rsid w:val="00533019"/>
    <w:rsid w:val="00536109"/>
    <w:rsid w:val="00536A66"/>
    <w:rsid w:val="00540EC7"/>
    <w:rsid w:val="00541C02"/>
    <w:rsid w:val="00542E72"/>
    <w:rsid w:val="00544DAC"/>
    <w:rsid w:val="00545724"/>
    <w:rsid w:val="00545D2A"/>
    <w:rsid w:val="005478FB"/>
    <w:rsid w:val="005526DB"/>
    <w:rsid w:val="0055526A"/>
    <w:rsid w:val="005558A7"/>
    <w:rsid w:val="0056005A"/>
    <w:rsid w:val="005600CA"/>
    <w:rsid w:val="005601A0"/>
    <w:rsid w:val="005611AC"/>
    <w:rsid w:val="0056398E"/>
    <w:rsid w:val="00566140"/>
    <w:rsid w:val="00566587"/>
    <w:rsid w:val="00570C67"/>
    <w:rsid w:val="005722D8"/>
    <w:rsid w:val="0057350D"/>
    <w:rsid w:val="005749B4"/>
    <w:rsid w:val="00575849"/>
    <w:rsid w:val="0057709D"/>
    <w:rsid w:val="00582783"/>
    <w:rsid w:val="005827D9"/>
    <w:rsid w:val="005833CF"/>
    <w:rsid w:val="005843AD"/>
    <w:rsid w:val="00586191"/>
    <w:rsid w:val="0058655F"/>
    <w:rsid w:val="00590082"/>
    <w:rsid w:val="005917E6"/>
    <w:rsid w:val="00595D50"/>
    <w:rsid w:val="00596288"/>
    <w:rsid w:val="005A537B"/>
    <w:rsid w:val="005A6422"/>
    <w:rsid w:val="005A704F"/>
    <w:rsid w:val="005A7E9C"/>
    <w:rsid w:val="005B0B47"/>
    <w:rsid w:val="005B12A1"/>
    <w:rsid w:val="005B1366"/>
    <w:rsid w:val="005B19FA"/>
    <w:rsid w:val="005B2D1D"/>
    <w:rsid w:val="005B2D65"/>
    <w:rsid w:val="005B416B"/>
    <w:rsid w:val="005B51B8"/>
    <w:rsid w:val="005B537E"/>
    <w:rsid w:val="005B79D4"/>
    <w:rsid w:val="005C1B28"/>
    <w:rsid w:val="005C1E7C"/>
    <w:rsid w:val="005C425D"/>
    <w:rsid w:val="005C63E2"/>
    <w:rsid w:val="005C6EE5"/>
    <w:rsid w:val="005C781E"/>
    <w:rsid w:val="005D4211"/>
    <w:rsid w:val="005E4F5F"/>
    <w:rsid w:val="005E589D"/>
    <w:rsid w:val="005E5FE2"/>
    <w:rsid w:val="005E6606"/>
    <w:rsid w:val="005E7684"/>
    <w:rsid w:val="005F14C6"/>
    <w:rsid w:val="005F5337"/>
    <w:rsid w:val="005F53F9"/>
    <w:rsid w:val="005F7427"/>
    <w:rsid w:val="005F759D"/>
    <w:rsid w:val="005F7D32"/>
    <w:rsid w:val="0060018C"/>
    <w:rsid w:val="00603712"/>
    <w:rsid w:val="006038D2"/>
    <w:rsid w:val="0060665F"/>
    <w:rsid w:val="00606C9F"/>
    <w:rsid w:val="00607571"/>
    <w:rsid w:val="006116C5"/>
    <w:rsid w:val="00611D6B"/>
    <w:rsid w:val="006120C5"/>
    <w:rsid w:val="0061492C"/>
    <w:rsid w:val="00615D94"/>
    <w:rsid w:val="0061651D"/>
    <w:rsid w:val="00617E78"/>
    <w:rsid w:val="00622AC5"/>
    <w:rsid w:val="00627C7D"/>
    <w:rsid w:val="00630F35"/>
    <w:rsid w:val="006310CC"/>
    <w:rsid w:val="00631D14"/>
    <w:rsid w:val="00634328"/>
    <w:rsid w:val="00636636"/>
    <w:rsid w:val="00636779"/>
    <w:rsid w:val="00636794"/>
    <w:rsid w:val="006374A0"/>
    <w:rsid w:val="00641C2B"/>
    <w:rsid w:val="006423B6"/>
    <w:rsid w:val="00643CF8"/>
    <w:rsid w:val="00644E4E"/>
    <w:rsid w:val="00645195"/>
    <w:rsid w:val="0064543B"/>
    <w:rsid w:val="006465D6"/>
    <w:rsid w:val="0064720B"/>
    <w:rsid w:val="00647C91"/>
    <w:rsid w:val="00647EE6"/>
    <w:rsid w:val="0065123B"/>
    <w:rsid w:val="00651A64"/>
    <w:rsid w:val="0065217A"/>
    <w:rsid w:val="00654975"/>
    <w:rsid w:val="0065593F"/>
    <w:rsid w:val="00657209"/>
    <w:rsid w:val="00661309"/>
    <w:rsid w:val="006631DE"/>
    <w:rsid w:val="00665223"/>
    <w:rsid w:val="006667DB"/>
    <w:rsid w:val="0067058C"/>
    <w:rsid w:val="0067144C"/>
    <w:rsid w:val="00673BB8"/>
    <w:rsid w:val="00675788"/>
    <w:rsid w:val="0068036B"/>
    <w:rsid w:val="006803D5"/>
    <w:rsid w:val="006811B4"/>
    <w:rsid w:val="0068161E"/>
    <w:rsid w:val="00681BB5"/>
    <w:rsid w:val="00684A01"/>
    <w:rsid w:val="006851A0"/>
    <w:rsid w:val="00686418"/>
    <w:rsid w:val="00693880"/>
    <w:rsid w:val="00697942"/>
    <w:rsid w:val="006A0970"/>
    <w:rsid w:val="006A0E1D"/>
    <w:rsid w:val="006A1290"/>
    <w:rsid w:val="006A14F7"/>
    <w:rsid w:val="006A242D"/>
    <w:rsid w:val="006A3218"/>
    <w:rsid w:val="006A4215"/>
    <w:rsid w:val="006A4B03"/>
    <w:rsid w:val="006A4BA7"/>
    <w:rsid w:val="006A5719"/>
    <w:rsid w:val="006A7B2A"/>
    <w:rsid w:val="006B25D9"/>
    <w:rsid w:val="006B3C44"/>
    <w:rsid w:val="006B402D"/>
    <w:rsid w:val="006B4B97"/>
    <w:rsid w:val="006B54BA"/>
    <w:rsid w:val="006B7288"/>
    <w:rsid w:val="006C0F3D"/>
    <w:rsid w:val="006C17BC"/>
    <w:rsid w:val="006C738E"/>
    <w:rsid w:val="006C7E43"/>
    <w:rsid w:val="006D0F28"/>
    <w:rsid w:val="006D11E1"/>
    <w:rsid w:val="006D3908"/>
    <w:rsid w:val="006D4419"/>
    <w:rsid w:val="006D4743"/>
    <w:rsid w:val="006D55DC"/>
    <w:rsid w:val="006D60BC"/>
    <w:rsid w:val="006E141E"/>
    <w:rsid w:val="006E2AF9"/>
    <w:rsid w:val="006E2B56"/>
    <w:rsid w:val="006E52F4"/>
    <w:rsid w:val="006E5A1C"/>
    <w:rsid w:val="006E774E"/>
    <w:rsid w:val="006F1001"/>
    <w:rsid w:val="006F1228"/>
    <w:rsid w:val="006F2C80"/>
    <w:rsid w:val="006F6434"/>
    <w:rsid w:val="006F774E"/>
    <w:rsid w:val="00704D54"/>
    <w:rsid w:val="007068A8"/>
    <w:rsid w:val="00710749"/>
    <w:rsid w:val="007107CF"/>
    <w:rsid w:val="00712121"/>
    <w:rsid w:val="00712381"/>
    <w:rsid w:val="00712E80"/>
    <w:rsid w:val="00716548"/>
    <w:rsid w:val="00720691"/>
    <w:rsid w:val="00720A73"/>
    <w:rsid w:val="0072159A"/>
    <w:rsid w:val="00722B6F"/>
    <w:rsid w:val="007233A5"/>
    <w:rsid w:val="007245DF"/>
    <w:rsid w:val="0072562D"/>
    <w:rsid w:val="00725D0B"/>
    <w:rsid w:val="00725D59"/>
    <w:rsid w:val="007268D9"/>
    <w:rsid w:val="00727C7D"/>
    <w:rsid w:val="00730E2A"/>
    <w:rsid w:val="00730E99"/>
    <w:rsid w:val="00731141"/>
    <w:rsid w:val="00731518"/>
    <w:rsid w:val="00734D27"/>
    <w:rsid w:val="007357E0"/>
    <w:rsid w:val="007373E6"/>
    <w:rsid w:val="00737B02"/>
    <w:rsid w:val="00741484"/>
    <w:rsid w:val="00741AB5"/>
    <w:rsid w:val="00743650"/>
    <w:rsid w:val="007439A2"/>
    <w:rsid w:val="007447F4"/>
    <w:rsid w:val="007467F2"/>
    <w:rsid w:val="00746814"/>
    <w:rsid w:val="00746902"/>
    <w:rsid w:val="00746F31"/>
    <w:rsid w:val="00747C96"/>
    <w:rsid w:val="00751C6A"/>
    <w:rsid w:val="00752C8D"/>
    <w:rsid w:val="00753436"/>
    <w:rsid w:val="00753DC1"/>
    <w:rsid w:val="007542DB"/>
    <w:rsid w:val="00754CC5"/>
    <w:rsid w:val="00755044"/>
    <w:rsid w:val="00756AC3"/>
    <w:rsid w:val="00757B0D"/>
    <w:rsid w:val="00761B90"/>
    <w:rsid w:val="00762FE4"/>
    <w:rsid w:val="007634D4"/>
    <w:rsid w:val="007649DA"/>
    <w:rsid w:val="00765E0A"/>
    <w:rsid w:val="007660B5"/>
    <w:rsid w:val="00767BA0"/>
    <w:rsid w:val="00771C2B"/>
    <w:rsid w:val="007734E2"/>
    <w:rsid w:val="007736A5"/>
    <w:rsid w:val="00773CC6"/>
    <w:rsid w:val="007741BC"/>
    <w:rsid w:val="00774BC3"/>
    <w:rsid w:val="007754AA"/>
    <w:rsid w:val="00775642"/>
    <w:rsid w:val="00780977"/>
    <w:rsid w:val="0078106D"/>
    <w:rsid w:val="00781A1A"/>
    <w:rsid w:val="007842DD"/>
    <w:rsid w:val="007870E6"/>
    <w:rsid w:val="00787D08"/>
    <w:rsid w:val="00790FBC"/>
    <w:rsid w:val="007945A7"/>
    <w:rsid w:val="00794858"/>
    <w:rsid w:val="00795393"/>
    <w:rsid w:val="0079543C"/>
    <w:rsid w:val="0079594E"/>
    <w:rsid w:val="00795968"/>
    <w:rsid w:val="0079643F"/>
    <w:rsid w:val="00797198"/>
    <w:rsid w:val="007A1B3E"/>
    <w:rsid w:val="007A49FD"/>
    <w:rsid w:val="007A5462"/>
    <w:rsid w:val="007A54A6"/>
    <w:rsid w:val="007B5DB4"/>
    <w:rsid w:val="007B5FC4"/>
    <w:rsid w:val="007B6C0C"/>
    <w:rsid w:val="007B7F07"/>
    <w:rsid w:val="007C16C0"/>
    <w:rsid w:val="007C16E0"/>
    <w:rsid w:val="007C17F8"/>
    <w:rsid w:val="007C32EE"/>
    <w:rsid w:val="007C36C8"/>
    <w:rsid w:val="007C4062"/>
    <w:rsid w:val="007C4B11"/>
    <w:rsid w:val="007D1279"/>
    <w:rsid w:val="007D2862"/>
    <w:rsid w:val="007D3E3F"/>
    <w:rsid w:val="007D4834"/>
    <w:rsid w:val="007D5400"/>
    <w:rsid w:val="007E0340"/>
    <w:rsid w:val="007E2967"/>
    <w:rsid w:val="007E38B5"/>
    <w:rsid w:val="007E4ED9"/>
    <w:rsid w:val="007E5EBE"/>
    <w:rsid w:val="007E69A6"/>
    <w:rsid w:val="007F063A"/>
    <w:rsid w:val="007F0C91"/>
    <w:rsid w:val="007F2431"/>
    <w:rsid w:val="007F426E"/>
    <w:rsid w:val="007F48A1"/>
    <w:rsid w:val="007F5688"/>
    <w:rsid w:val="007F6796"/>
    <w:rsid w:val="007F6A01"/>
    <w:rsid w:val="007F6EB9"/>
    <w:rsid w:val="007F76EA"/>
    <w:rsid w:val="0080005B"/>
    <w:rsid w:val="00802208"/>
    <w:rsid w:val="00803778"/>
    <w:rsid w:val="00805AB5"/>
    <w:rsid w:val="00807B72"/>
    <w:rsid w:val="00810FE4"/>
    <w:rsid w:val="008114BA"/>
    <w:rsid w:val="00812653"/>
    <w:rsid w:val="00814B05"/>
    <w:rsid w:val="0081558C"/>
    <w:rsid w:val="00817FF1"/>
    <w:rsid w:val="0082034B"/>
    <w:rsid w:val="008206C6"/>
    <w:rsid w:val="00820721"/>
    <w:rsid w:val="00820BC8"/>
    <w:rsid w:val="008216D1"/>
    <w:rsid w:val="0082345A"/>
    <w:rsid w:val="0082356A"/>
    <w:rsid w:val="00823C07"/>
    <w:rsid w:val="00825332"/>
    <w:rsid w:val="00830956"/>
    <w:rsid w:val="00830C6D"/>
    <w:rsid w:val="00831932"/>
    <w:rsid w:val="00831AA8"/>
    <w:rsid w:val="00831EFA"/>
    <w:rsid w:val="00832A70"/>
    <w:rsid w:val="00833538"/>
    <w:rsid w:val="00834B26"/>
    <w:rsid w:val="00836E71"/>
    <w:rsid w:val="00837D29"/>
    <w:rsid w:val="0084191E"/>
    <w:rsid w:val="00843A3C"/>
    <w:rsid w:val="008442A7"/>
    <w:rsid w:val="008457CF"/>
    <w:rsid w:val="0084603E"/>
    <w:rsid w:val="008504C2"/>
    <w:rsid w:val="008507BE"/>
    <w:rsid w:val="008512AD"/>
    <w:rsid w:val="008534E2"/>
    <w:rsid w:val="00853ACC"/>
    <w:rsid w:val="00853E3C"/>
    <w:rsid w:val="00853F0B"/>
    <w:rsid w:val="008559DD"/>
    <w:rsid w:val="00862426"/>
    <w:rsid w:val="00862E09"/>
    <w:rsid w:val="008630B8"/>
    <w:rsid w:val="0086335A"/>
    <w:rsid w:val="0086500D"/>
    <w:rsid w:val="00865D65"/>
    <w:rsid w:val="00870B2D"/>
    <w:rsid w:val="00871582"/>
    <w:rsid w:val="0087218A"/>
    <w:rsid w:val="00872484"/>
    <w:rsid w:val="00876661"/>
    <w:rsid w:val="008768E2"/>
    <w:rsid w:val="00876AFC"/>
    <w:rsid w:val="00876C62"/>
    <w:rsid w:val="00880444"/>
    <w:rsid w:val="00880556"/>
    <w:rsid w:val="0088146B"/>
    <w:rsid w:val="00883358"/>
    <w:rsid w:val="00883D4B"/>
    <w:rsid w:val="00884697"/>
    <w:rsid w:val="00884C28"/>
    <w:rsid w:val="00887BED"/>
    <w:rsid w:val="00890FFC"/>
    <w:rsid w:val="0089214E"/>
    <w:rsid w:val="008923A3"/>
    <w:rsid w:val="00893EFC"/>
    <w:rsid w:val="008959C7"/>
    <w:rsid w:val="008A02DE"/>
    <w:rsid w:val="008A0422"/>
    <w:rsid w:val="008A280E"/>
    <w:rsid w:val="008A4B0D"/>
    <w:rsid w:val="008A4D50"/>
    <w:rsid w:val="008A5A4E"/>
    <w:rsid w:val="008A5B73"/>
    <w:rsid w:val="008A5DE7"/>
    <w:rsid w:val="008A6508"/>
    <w:rsid w:val="008A676C"/>
    <w:rsid w:val="008A676D"/>
    <w:rsid w:val="008A7E27"/>
    <w:rsid w:val="008B3A69"/>
    <w:rsid w:val="008B4612"/>
    <w:rsid w:val="008B53F5"/>
    <w:rsid w:val="008B6AE5"/>
    <w:rsid w:val="008B6C1F"/>
    <w:rsid w:val="008B79BC"/>
    <w:rsid w:val="008C3531"/>
    <w:rsid w:val="008C3E61"/>
    <w:rsid w:val="008C5392"/>
    <w:rsid w:val="008C7273"/>
    <w:rsid w:val="008C7C6B"/>
    <w:rsid w:val="008D064E"/>
    <w:rsid w:val="008D0849"/>
    <w:rsid w:val="008D22D0"/>
    <w:rsid w:val="008D2324"/>
    <w:rsid w:val="008D36D0"/>
    <w:rsid w:val="008E3B41"/>
    <w:rsid w:val="008E7C57"/>
    <w:rsid w:val="008F10FE"/>
    <w:rsid w:val="008F47EF"/>
    <w:rsid w:val="008F55BA"/>
    <w:rsid w:val="008F5DA1"/>
    <w:rsid w:val="008F682B"/>
    <w:rsid w:val="0090388C"/>
    <w:rsid w:val="009068E6"/>
    <w:rsid w:val="00906C52"/>
    <w:rsid w:val="009107B4"/>
    <w:rsid w:val="00913A38"/>
    <w:rsid w:val="00915FFB"/>
    <w:rsid w:val="00916948"/>
    <w:rsid w:val="0091695A"/>
    <w:rsid w:val="00923668"/>
    <w:rsid w:val="00923DC6"/>
    <w:rsid w:val="0092650A"/>
    <w:rsid w:val="009313A6"/>
    <w:rsid w:val="00934313"/>
    <w:rsid w:val="00934C07"/>
    <w:rsid w:val="00937233"/>
    <w:rsid w:val="00937283"/>
    <w:rsid w:val="00937D55"/>
    <w:rsid w:val="0094008E"/>
    <w:rsid w:val="00940099"/>
    <w:rsid w:val="009406A3"/>
    <w:rsid w:val="00941C1C"/>
    <w:rsid w:val="00942F46"/>
    <w:rsid w:val="00943E25"/>
    <w:rsid w:val="00944740"/>
    <w:rsid w:val="009458D6"/>
    <w:rsid w:val="009475E9"/>
    <w:rsid w:val="009479E1"/>
    <w:rsid w:val="00950145"/>
    <w:rsid w:val="00950742"/>
    <w:rsid w:val="00955CEB"/>
    <w:rsid w:val="00956095"/>
    <w:rsid w:val="0095689D"/>
    <w:rsid w:val="00956AAD"/>
    <w:rsid w:val="00956AC0"/>
    <w:rsid w:val="0095719D"/>
    <w:rsid w:val="0095722F"/>
    <w:rsid w:val="0096033D"/>
    <w:rsid w:val="0096412A"/>
    <w:rsid w:val="0096567A"/>
    <w:rsid w:val="009658C7"/>
    <w:rsid w:val="009666BD"/>
    <w:rsid w:val="009670AB"/>
    <w:rsid w:val="00971A1D"/>
    <w:rsid w:val="00972E2F"/>
    <w:rsid w:val="009737C0"/>
    <w:rsid w:val="00973B2A"/>
    <w:rsid w:val="00975418"/>
    <w:rsid w:val="00976C53"/>
    <w:rsid w:val="0098066F"/>
    <w:rsid w:val="00980868"/>
    <w:rsid w:val="00981C61"/>
    <w:rsid w:val="009833CE"/>
    <w:rsid w:val="00983573"/>
    <w:rsid w:val="009844C9"/>
    <w:rsid w:val="0098630A"/>
    <w:rsid w:val="009868F0"/>
    <w:rsid w:val="00986B45"/>
    <w:rsid w:val="009874BE"/>
    <w:rsid w:val="009907C0"/>
    <w:rsid w:val="009907F7"/>
    <w:rsid w:val="00992F22"/>
    <w:rsid w:val="009960F7"/>
    <w:rsid w:val="0099713F"/>
    <w:rsid w:val="00997AE6"/>
    <w:rsid w:val="009A0B45"/>
    <w:rsid w:val="009A0E3E"/>
    <w:rsid w:val="009A2A13"/>
    <w:rsid w:val="009A3CC1"/>
    <w:rsid w:val="009B1DF6"/>
    <w:rsid w:val="009B1F5E"/>
    <w:rsid w:val="009B260A"/>
    <w:rsid w:val="009B36FD"/>
    <w:rsid w:val="009B46EB"/>
    <w:rsid w:val="009B4CFE"/>
    <w:rsid w:val="009B5AAE"/>
    <w:rsid w:val="009B7363"/>
    <w:rsid w:val="009B73AD"/>
    <w:rsid w:val="009C0EB7"/>
    <w:rsid w:val="009C293D"/>
    <w:rsid w:val="009C3459"/>
    <w:rsid w:val="009C349A"/>
    <w:rsid w:val="009C4DE0"/>
    <w:rsid w:val="009C5CE0"/>
    <w:rsid w:val="009C62DE"/>
    <w:rsid w:val="009C7348"/>
    <w:rsid w:val="009C7531"/>
    <w:rsid w:val="009D108E"/>
    <w:rsid w:val="009D31B6"/>
    <w:rsid w:val="009D66B7"/>
    <w:rsid w:val="009D78CD"/>
    <w:rsid w:val="009E0706"/>
    <w:rsid w:val="009E1005"/>
    <w:rsid w:val="009E22DE"/>
    <w:rsid w:val="009E2522"/>
    <w:rsid w:val="009E2579"/>
    <w:rsid w:val="009E3FD5"/>
    <w:rsid w:val="009E492E"/>
    <w:rsid w:val="009F213E"/>
    <w:rsid w:val="009F3DC6"/>
    <w:rsid w:val="009F43AD"/>
    <w:rsid w:val="009F44D4"/>
    <w:rsid w:val="009F4B57"/>
    <w:rsid w:val="009F5B1A"/>
    <w:rsid w:val="009F69B7"/>
    <w:rsid w:val="00A00D94"/>
    <w:rsid w:val="00A0125B"/>
    <w:rsid w:val="00A01C5D"/>
    <w:rsid w:val="00A035BF"/>
    <w:rsid w:val="00A0588B"/>
    <w:rsid w:val="00A14140"/>
    <w:rsid w:val="00A1460B"/>
    <w:rsid w:val="00A150ED"/>
    <w:rsid w:val="00A16E03"/>
    <w:rsid w:val="00A17BC6"/>
    <w:rsid w:val="00A2165F"/>
    <w:rsid w:val="00A22896"/>
    <w:rsid w:val="00A24EF2"/>
    <w:rsid w:val="00A258D0"/>
    <w:rsid w:val="00A26A55"/>
    <w:rsid w:val="00A26C4E"/>
    <w:rsid w:val="00A276B5"/>
    <w:rsid w:val="00A27A2B"/>
    <w:rsid w:val="00A30BB4"/>
    <w:rsid w:val="00A32437"/>
    <w:rsid w:val="00A32DA6"/>
    <w:rsid w:val="00A32F31"/>
    <w:rsid w:val="00A34D2C"/>
    <w:rsid w:val="00A352CC"/>
    <w:rsid w:val="00A40F58"/>
    <w:rsid w:val="00A41F03"/>
    <w:rsid w:val="00A508B1"/>
    <w:rsid w:val="00A53AEB"/>
    <w:rsid w:val="00A55AAE"/>
    <w:rsid w:val="00A56E7E"/>
    <w:rsid w:val="00A577E1"/>
    <w:rsid w:val="00A630CF"/>
    <w:rsid w:val="00A63473"/>
    <w:rsid w:val="00A642BD"/>
    <w:rsid w:val="00A6499A"/>
    <w:rsid w:val="00A64DD3"/>
    <w:rsid w:val="00A65349"/>
    <w:rsid w:val="00A67BC0"/>
    <w:rsid w:val="00A71266"/>
    <w:rsid w:val="00A7172B"/>
    <w:rsid w:val="00A72CDD"/>
    <w:rsid w:val="00A74133"/>
    <w:rsid w:val="00A74324"/>
    <w:rsid w:val="00A74BF3"/>
    <w:rsid w:val="00A75F8F"/>
    <w:rsid w:val="00A81822"/>
    <w:rsid w:val="00A81A31"/>
    <w:rsid w:val="00A81D4B"/>
    <w:rsid w:val="00A85F9B"/>
    <w:rsid w:val="00A8697B"/>
    <w:rsid w:val="00A90E54"/>
    <w:rsid w:val="00A926B4"/>
    <w:rsid w:val="00A93910"/>
    <w:rsid w:val="00A95B0C"/>
    <w:rsid w:val="00A9625A"/>
    <w:rsid w:val="00A96BF8"/>
    <w:rsid w:val="00A97AA8"/>
    <w:rsid w:val="00AA4E2A"/>
    <w:rsid w:val="00AA6AF3"/>
    <w:rsid w:val="00AB0112"/>
    <w:rsid w:val="00AB09A8"/>
    <w:rsid w:val="00AB0F19"/>
    <w:rsid w:val="00AB1C4F"/>
    <w:rsid w:val="00AB3D8B"/>
    <w:rsid w:val="00AB4768"/>
    <w:rsid w:val="00AB4999"/>
    <w:rsid w:val="00AC13C5"/>
    <w:rsid w:val="00AC2105"/>
    <w:rsid w:val="00AC2818"/>
    <w:rsid w:val="00AC4E91"/>
    <w:rsid w:val="00AC58B8"/>
    <w:rsid w:val="00AC69C0"/>
    <w:rsid w:val="00AC6A75"/>
    <w:rsid w:val="00AC7848"/>
    <w:rsid w:val="00AC7C31"/>
    <w:rsid w:val="00AD0BA0"/>
    <w:rsid w:val="00AD1BA8"/>
    <w:rsid w:val="00AD3AE7"/>
    <w:rsid w:val="00AD4032"/>
    <w:rsid w:val="00AD4C89"/>
    <w:rsid w:val="00AD62F4"/>
    <w:rsid w:val="00AD63AB"/>
    <w:rsid w:val="00AE0FF1"/>
    <w:rsid w:val="00AE32B4"/>
    <w:rsid w:val="00AE4C42"/>
    <w:rsid w:val="00AE4F8E"/>
    <w:rsid w:val="00AE61FC"/>
    <w:rsid w:val="00AE6239"/>
    <w:rsid w:val="00AE770B"/>
    <w:rsid w:val="00AE7DBA"/>
    <w:rsid w:val="00AF06AB"/>
    <w:rsid w:val="00AF0CBE"/>
    <w:rsid w:val="00AF2183"/>
    <w:rsid w:val="00AF2B5C"/>
    <w:rsid w:val="00AF42E9"/>
    <w:rsid w:val="00AF48CB"/>
    <w:rsid w:val="00AF5CEB"/>
    <w:rsid w:val="00AF5DE2"/>
    <w:rsid w:val="00AF71CF"/>
    <w:rsid w:val="00B01A68"/>
    <w:rsid w:val="00B03045"/>
    <w:rsid w:val="00B042AA"/>
    <w:rsid w:val="00B043FB"/>
    <w:rsid w:val="00B04C1F"/>
    <w:rsid w:val="00B10731"/>
    <w:rsid w:val="00B12E96"/>
    <w:rsid w:val="00B144A5"/>
    <w:rsid w:val="00B15291"/>
    <w:rsid w:val="00B1684E"/>
    <w:rsid w:val="00B212A5"/>
    <w:rsid w:val="00B21C66"/>
    <w:rsid w:val="00B24E4E"/>
    <w:rsid w:val="00B26C52"/>
    <w:rsid w:val="00B31406"/>
    <w:rsid w:val="00B3213D"/>
    <w:rsid w:val="00B341E3"/>
    <w:rsid w:val="00B34876"/>
    <w:rsid w:val="00B34BC2"/>
    <w:rsid w:val="00B35B62"/>
    <w:rsid w:val="00B40B3D"/>
    <w:rsid w:val="00B423DB"/>
    <w:rsid w:val="00B43655"/>
    <w:rsid w:val="00B458CC"/>
    <w:rsid w:val="00B45D43"/>
    <w:rsid w:val="00B47374"/>
    <w:rsid w:val="00B51EC8"/>
    <w:rsid w:val="00B52671"/>
    <w:rsid w:val="00B53F7F"/>
    <w:rsid w:val="00B54247"/>
    <w:rsid w:val="00B55E6E"/>
    <w:rsid w:val="00B6407B"/>
    <w:rsid w:val="00B64640"/>
    <w:rsid w:val="00B65377"/>
    <w:rsid w:val="00B65A27"/>
    <w:rsid w:val="00B6709C"/>
    <w:rsid w:val="00B67993"/>
    <w:rsid w:val="00B7157C"/>
    <w:rsid w:val="00B71A90"/>
    <w:rsid w:val="00B71AD7"/>
    <w:rsid w:val="00B71D9A"/>
    <w:rsid w:val="00B7394B"/>
    <w:rsid w:val="00B765BE"/>
    <w:rsid w:val="00B77214"/>
    <w:rsid w:val="00B8003C"/>
    <w:rsid w:val="00B80678"/>
    <w:rsid w:val="00B80B74"/>
    <w:rsid w:val="00B80C94"/>
    <w:rsid w:val="00B80E55"/>
    <w:rsid w:val="00B822E4"/>
    <w:rsid w:val="00B82875"/>
    <w:rsid w:val="00B83F85"/>
    <w:rsid w:val="00B85ED7"/>
    <w:rsid w:val="00B85EE6"/>
    <w:rsid w:val="00B86957"/>
    <w:rsid w:val="00B873D7"/>
    <w:rsid w:val="00B900BC"/>
    <w:rsid w:val="00B90F90"/>
    <w:rsid w:val="00B92EFF"/>
    <w:rsid w:val="00B93255"/>
    <w:rsid w:val="00B93E52"/>
    <w:rsid w:val="00B94589"/>
    <w:rsid w:val="00B945B0"/>
    <w:rsid w:val="00B9766D"/>
    <w:rsid w:val="00BA17E3"/>
    <w:rsid w:val="00BA2583"/>
    <w:rsid w:val="00BA2C78"/>
    <w:rsid w:val="00BA3DAE"/>
    <w:rsid w:val="00BA5B2E"/>
    <w:rsid w:val="00BB14B2"/>
    <w:rsid w:val="00BC20C5"/>
    <w:rsid w:val="00BC3E28"/>
    <w:rsid w:val="00BC3EBE"/>
    <w:rsid w:val="00BC4AA4"/>
    <w:rsid w:val="00BC552C"/>
    <w:rsid w:val="00BC5C5C"/>
    <w:rsid w:val="00BC63BA"/>
    <w:rsid w:val="00BC6B01"/>
    <w:rsid w:val="00BC74A0"/>
    <w:rsid w:val="00BD0968"/>
    <w:rsid w:val="00BD15E0"/>
    <w:rsid w:val="00BD230F"/>
    <w:rsid w:val="00BD23B9"/>
    <w:rsid w:val="00BD241D"/>
    <w:rsid w:val="00BD414F"/>
    <w:rsid w:val="00BD4237"/>
    <w:rsid w:val="00BD4780"/>
    <w:rsid w:val="00BD5BDA"/>
    <w:rsid w:val="00BE1A8D"/>
    <w:rsid w:val="00BE333D"/>
    <w:rsid w:val="00BE3EC6"/>
    <w:rsid w:val="00BE3EC8"/>
    <w:rsid w:val="00BF0761"/>
    <w:rsid w:val="00BF1487"/>
    <w:rsid w:val="00BF48C9"/>
    <w:rsid w:val="00BF5A43"/>
    <w:rsid w:val="00BF5CE8"/>
    <w:rsid w:val="00C00791"/>
    <w:rsid w:val="00C03D9B"/>
    <w:rsid w:val="00C0421E"/>
    <w:rsid w:val="00C04730"/>
    <w:rsid w:val="00C04F4E"/>
    <w:rsid w:val="00C060A6"/>
    <w:rsid w:val="00C1248D"/>
    <w:rsid w:val="00C14706"/>
    <w:rsid w:val="00C15238"/>
    <w:rsid w:val="00C17C35"/>
    <w:rsid w:val="00C17CB7"/>
    <w:rsid w:val="00C216DE"/>
    <w:rsid w:val="00C221F5"/>
    <w:rsid w:val="00C2791A"/>
    <w:rsid w:val="00C30871"/>
    <w:rsid w:val="00C31756"/>
    <w:rsid w:val="00C321AA"/>
    <w:rsid w:val="00C3296A"/>
    <w:rsid w:val="00C33292"/>
    <w:rsid w:val="00C34287"/>
    <w:rsid w:val="00C35417"/>
    <w:rsid w:val="00C36025"/>
    <w:rsid w:val="00C368E5"/>
    <w:rsid w:val="00C36C0B"/>
    <w:rsid w:val="00C37675"/>
    <w:rsid w:val="00C4324E"/>
    <w:rsid w:val="00C43A4A"/>
    <w:rsid w:val="00C47A60"/>
    <w:rsid w:val="00C50480"/>
    <w:rsid w:val="00C51E3F"/>
    <w:rsid w:val="00C5323F"/>
    <w:rsid w:val="00C53889"/>
    <w:rsid w:val="00C56A68"/>
    <w:rsid w:val="00C57DC5"/>
    <w:rsid w:val="00C62131"/>
    <w:rsid w:val="00C62E7D"/>
    <w:rsid w:val="00C6562A"/>
    <w:rsid w:val="00C657BE"/>
    <w:rsid w:val="00C66359"/>
    <w:rsid w:val="00C66E8F"/>
    <w:rsid w:val="00C671BE"/>
    <w:rsid w:val="00C72C75"/>
    <w:rsid w:val="00C753A6"/>
    <w:rsid w:val="00C772EF"/>
    <w:rsid w:val="00C8038E"/>
    <w:rsid w:val="00C8271E"/>
    <w:rsid w:val="00C8324A"/>
    <w:rsid w:val="00C86866"/>
    <w:rsid w:val="00C86A5D"/>
    <w:rsid w:val="00C92A05"/>
    <w:rsid w:val="00C930EA"/>
    <w:rsid w:val="00C945F2"/>
    <w:rsid w:val="00C94BA7"/>
    <w:rsid w:val="00C95648"/>
    <w:rsid w:val="00C9592D"/>
    <w:rsid w:val="00C96FDF"/>
    <w:rsid w:val="00CA0058"/>
    <w:rsid w:val="00CA0A59"/>
    <w:rsid w:val="00CA2113"/>
    <w:rsid w:val="00CA308D"/>
    <w:rsid w:val="00CA68EA"/>
    <w:rsid w:val="00CA757B"/>
    <w:rsid w:val="00CB016F"/>
    <w:rsid w:val="00CB12D0"/>
    <w:rsid w:val="00CB1514"/>
    <w:rsid w:val="00CB15E8"/>
    <w:rsid w:val="00CB205E"/>
    <w:rsid w:val="00CB3A25"/>
    <w:rsid w:val="00CC1E5E"/>
    <w:rsid w:val="00CC3DD2"/>
    <w:rsid w:val="00CC3EFB"/>
    <w:rsid w:val="00CC4054"/>
    <w:rsid w:val="00CC45E7"/>
    <w:rsid w:val="00CC5DF7"/>
    <w:rsid w:val="00CC60B0"/>
    <w:rsid w:val="00CC6AEA"/>
    <w:rsid w:val="00CD10D1"/>
    <w:rsid w:val="00CD26A2"/>
    <w:rsid w:val="00CD7CB1"/>
    <w:rsid w:val="00CE135C"/>
    <w:rsid w:val="00CE3BCD"/>
    <w:rsid w:val="00CE3E53"/>
    <w:rsid w:val="00CE5BB3"/>
    <w:rsid w:val="00CE5FD0"/>
    <w:rsid w:val="00CE6525"/>
    <w:rsid w:val="00CE6B06"/>
    <w:rsid w:val="00CE72BF"/>
    <w:rsid w:val="00CF0492"/>
    <w:rsid w:val="00CF39AF"/>
    <w:rsid w:val="00CF47A0"/>
    <w:rsid w:val="00CF53DD"/>
    <w:rsid w:val="00CF6EF2"/>
    <w:rsid w:val="00CF7EBA"/>
    <w:rsid w:val="00D00B7C"/>
    <w:rsid w:val="00D0129C"/>
    <w:rsid w:val="00D019B3"/>
    <w:rsid w:val="00D02CC1"/>
    <w:rsid w:val="00D03FD3"/>
    <w:rsid w:val="00D04D85"/>
    <w:rsid w:val="00D05251"/>
    <w:rsid w:val="00D060CD"/>
    <w:rsid w:val="00D1390D"/>
    <w:rsid w:val="00D14B18"/>
    <w:rsid w:val="00D14D03"/>
    <w:rsid w:val="00D16E24"/>
    <w:rsid w:val="00D22075"/>
    <w:rsid w:val="00D25337"/>
    <w:rsid w:val="00D2688A"/>
    <w:rsid w:val="00D26CCE"/>
    <w:rsid w:val="00D26FB9"/>
    <w:rsid w:val="00D27287"/>
    <w:rsid w:val="00D31742"/>
    <w:rsid w:val="00D33DEC"/>
    <w:rsid w:val="00D34ECF"/>
    <w:rsid w:val="00D3631F"/>
    <w:rsid w:val="00D37571"/>
    <w:rsid w:val="00D402AF"/>
    <w:rsid w:val="00D4076B"/>
    <w:rsid w:val="00D4077E"/>
    <w:rsid w:val="00D408BD"/>
    <w:rsid w:val="00D40AFA"/>
    <w:rsid w:val="00D4156F"/>
    <w:rsid w:val="00D42905"/>
    <w:rsid w:val="00D42E60"/>
    <w:rsid w:val="00D437B1"/>
    <w:rsid w:val="00D464DB"/>
    <w:rsid w:val="00D50FE1"/>
    <w:rsid w:val="00D51D22"/>
    <w:rsid w:val="00D51DB6"/>
    <w:rsid w:val="00D555A5"/>
    <w:rsid w:val="00D562BC"/>
    <w:rsid w:val="00D577C5"/>
    <w:rsid w:val="00D61421"/>
    <w:rsid w:val="00D61A90"/>
    <w:rsid w:val="00D61FBE"/>
    <w:rsid w:val="00D628F3"/>
    <w:rsid w:val="00D6512B"/>
    <w:rsid w:val="00D65A01"/>
    <w:rsid w:val="00D671B0"/>
    <w:rsid w:val="00D72CBC"/>
    <w:rsid w:val="00D73013"/>
    <w:rsid w:val="00D74357"/>
    <w:rsid w:val="00D74EF8"/>
    <w:rsid w:val="00D7567C"/>
    <w:rsid w:val="00D756FC"/>
    <w:rsid w:val="00D76DA3"/>
    <w:rsid w:val="00D77CD8"/>
    <w:rsid w:val="00D80CF8"/>
    <w:rsid w:val="00D82F4E"/>
    <w:rsid w:val="00D8496F"/>
    <w:rsid w:val="00D85841"/>
    <w:rsid w:val="00D85D30"/>
    <w:rsid w:val="00D8789E"/>
    <w:rsid w:val="00D908BE"/>
    <w:rsid w:val="00D91A9D"/>
    <w:rsid w:val="00D955C1"/>
    <w:rsid w:val="00D96A79"/>
    <w:rsid w:val="00D96C85"/>
    <w:rsid w:val="00D96CBA"/>
    <w:rsid w:val="00DA2191"/>
    <w:rsid w:val="00DA2367"/>
    <w:rsid w:val="00DA2605"/>
    <w:rsid w:val="00DA2D35"/>
    <w:rsid w:val="00DA328D"/>
    <w:rsid w:val="00DA3816"/>
    <w:rsid w:val="00DA4DFA"/>
    <w:rsid w:val="00DA6135"/>
    <w:rsid w:val="00DB436B"/>
    <w:rsid w:val="00DB5A87"/>
    <w:rsid w:val="00DB602C"/>
    <w:rsid w:val="00DB70FC"/>
    <w:rsid w:val="00DB7CD4"/>
    <w:rsid w:val="00DC08F0"/>
    <w:rsid w:val="00DC140F"/>
    <w:rsid w:val="00DC1AA0"/>
    <w:rsid w:val="00DC32AD"/>
    <w:rsid w:val="00DC7647"/>
    <w:rsid w:val="00DD03EE"/>
    <w:rsid w:val="00DD087B"/>
    <w:rsid w:val="00DD1B01"/>
    <w:rsid w:val="00DD2927"/>
    <w:rsid w:val="00DD38AD"/>
    <w:rsid w:val="00DD5695"/>
    <w:rsid w:val="00DD77BD"/>
    <w:rsid w:val="00DE1F80"/>
    <w:rsid w:val="00DE5286"/>
    <w:rsid w:val="00DE72A9"/>
    <w:rsid w:val="00DF0386"/>
    <w:rsid w:val="00DF0D62"/>
    <w:rsid w:val="00DF137B"/>
    <w:rsid w:val="00DF255A"/>
    <w:rsid w:val="00DF5CC2"/>
    <w:rsid w:val="00DF645C"/>
    <w:rsid w:val="00DF6B69"/>
    <w:rsid w:val="00DF6EEB"/>
    <w:rsid w:val="00E01A94"/>
    <w:rsid w:val="00E01E5A"/>
    <w:rsid w:val="00E03A60"/>
    <w:rsid w:val="00E0435D"/>
    <w:rsid w:val="00E04A29"/>
    <w:rsid w:val="00E06EF7"/>
    <w:rsid w:val="00E07583"/>
    <w:rsid w:val="00E1048A"/>
    <w:rsid w:val="00E12418"/>
    <w:rsid w:val="00E13457"/>
    <w:rsid w:val="00E13848"/>
    <w:rsid w:val="00E15CC8"/>
    <w:rsid w:val="00E15E03"/>
    <w:rsid w:val="00E168E7"/>
    <w:rsid w:val="00E17622"/>
    <w:rsid w:val="00E20EAB"/>
    <w:rsid w:val="00E21021"/>
    <w:rsid w:val="00E214B2"/>
    <w:rsid w:val="00E21D9D"/>
    <w:rsid w:val="00E22135"/>
    <w:rsid w:val="00E22F6A"/>
    <w:rsid w:val="00E2505E"/>
    <w:rsid w:val="00E27EC9"/>
    <w:rsid w:val="00E30A80"/>
    <w:rsid w:val="00E32939"/>
    <w:rsid w:val="00E33E3A"/>
    <w:rsid w:val="00E34DFA"/>
    <w:rsid w:val="00E35A32"/>
    <w:rsid w:val="00E368EC"/>
    <w:rsid w:val="00E36A20"/>
    <w:rsid w:val="00E37C7D"/>
    <w:rsid w:val="00E407BD"/>
    <w:rsid w:val="00E41C8A"/>
    <w:rsid w:val="00E44DAA"/>
    <w:rsid w:val="00E50305"/>
    <w:rsid w:val="00E50826"/>
    <w:rsid w:val="00E513DE"/>
    <w:rsid w:val="00E61C7F"/>
    <w:rsid w:val="00E62124"/>
    <w:rsid w:val="00E629AC"/>
    <w:rsid w:val="00E636F4"/>
    <w:rsid w:val="00E63DF5"/>
    <w:rsid w:val="00E63F1D"/>
    <w:rsid w:val="00E662C3"/>
    <w:rsid w:val="00E66C73"/>
    <w:rsid w:val="00E67397"/>
    <w:rsid w:val="00E702F7"/>
    <w:rsid w:val="00E720BD"/>
    <w:rsid w:val="00E7385F"/>
    <w:rsid w:val="00E740B1"/>
    <w:rsid w:val="00E756A5"/>
    <w:rsid w:val="00E758CC"/>
    <w:rsid w:val="00E77960"/>
    <w:rsid w:val="00E77A86"/>
    <w:rsid w:val="00E80100"/>
    <w:rsid w:val="00E80F43"/>
    <w:rsid w:val="00E81349"/>
    <w:rsid w:val="00E81450"/>
    <w:rsid w:val="00E83641"/>
    <w:rsid w:val="00E85CD5"/>
    <w:rsid w:val="00E8709C"/>
    <w:rsid w:val="00E90A9F"/>
    <w:rsid w:val="00E91718"/>
    <w:rsid w:val="00E94721"/>
    <w:rsid w:val="00E9576F"/>
    <w:rsid w:val="00EA1238"/>
    <w:rsid w:val="00EA27A5"/>
    <w:rsid w:val="00EA2ACC"/>
    <w:rsid w:val="00EA2FF0"/>
    <w:rsid w:val="00EA4763"/>
    <w:rsid w:val="00EA50DD"/>
    <w:rsid w:val="00EA5C3D"/>
    <w:rsid w:val="00EB1228"/>
    <w:rsid w:val="00EB1332"/>
    <w:rsid w:val="00EB4345"/>
    <w:rsid w:val="00EC03B9"/>
    <w:rsid w:val="00EC1549"/>
    <w:rsid w:val="00EC4169"/>
    <w:rsid w:val="00ED064B"/>
    <w:rsid w:val="00ED289A"/>
    <w:rsid w:val="00ED2FE8"/>
    <w:rsid w:val="00ED3299"/>
    <w:rsid w:val="00ED5F81"/>
    <w:rsid w:val="00EE13AB"/>
    <w:rsid w:val="00EE166D"/>
    <w:rsid w:val="00EE207E"/>
    <w:rsid w:val="00EE2EE7"/>
    <w:rsid w:val="00EE6AC5"/>
    <w:rsid w:val="00EE78DF"/>
    <w:rsid w:val="00EF0704"/>
    <w:rsid w:val="00EF38C6"/>
    <w:rsid w:val="00EF4966"/>
    <w:rsid w:val="00EF65AE"/>
    <w:rsid w:val="00EF6AEB"/>
    <w:rsid w:val="00EF7023"/>
    <w:rsid w:val="00F009FA"/>
    <w:rsid w:val="00F036BC"/>
    <w:rsid w:val="00F10094"/>
    <w:rsid w:val="00F1065F"/>
    <w:rsid w:val="00F10A65"/>
    <w:rsid w:val="00F1228D"/>
    <w:rsid w:val="00F142FC"/>
    <w:rsid w:val="00F147A5"/>
    <w:rsid w:val="00F1566E"/>
    <w:rsid w:val="00F220E7"/>
    <w:rsid w:val="00F236C7"/>
    <w:rsid w:val="00F31A95"/>
    <w:rsid w:val="00F33F8B"/>
    <w:rsid w:val="00F344CA"/>
    <w:rsid w:val="00F3595C"/>
    <w:rsid w:val="00F35BFC"/>
    <w:rsid w:val="00F3717F"/>
    <w:rsid w:val="00F37A92"/>
    <w:rsid w:val="00F408B0"/>
    <w:rsid w:val="00F40F4B"/>
    <w:rsid w:val="00F42B69"/>
    <w:rsid w:val="00F42C1C"/>
    <w:rsid w:val="00F43FC5"/>
    <w:rsid w:val="00F475FB"/>
    <w:rsid w:val="00F51ABC"/>
    <w:rsid w:val="00F55008"/>
    <w:rsid w:val="00F55470"/>
    <w:rsid w:val="00F57016"/>
    <w:rsid w:val="00F571A6"/>
    <w:rsid w:val="00F60357"/>
    <w:rsid w:val="00F6091C"/>
    <w:rsid w:val="00F629EC"/>
    <w:rsid w:val="00F63B8A"/>
    <w:rsid w:val="00F63BEF"/>
    <w:rsid w:val="00F651E3"/>
    <w:rsid w:val="00F671A1"/>
    <w:rsid w:val="00F67CD1"/>
    <w:rsid w:val="00F70319"/>
    <w:rsid w:val="00F71222"/>
    <w:rsid w:val="00F71B7A"/>
    <w:rsid w:val="00F71FCF"/>
    <w:rsid w:val="00F7201C"/>
    <w:rsid w:val="00F72B99"/>
    <w:rsid w:val="00F748AE"/>
    <w:rsid w:val="00F74C8C"/>
    <w:rsid w:val="00F764A2"/>
    <w:rsid w:val="00F80EDA"/>
    <w:rsid w:val="00F82024"/>
    <w:rsid w:val="00F85126"/>
    <w:rsid w:val="00F8706D"/>
    <w:rsid w:val="00F903AB"/>
    <w:rsid w:val="00F9064B"/>
    <w:rsid w:val="00F936E9"/>
    <w:rsid w:val="00F93F1B"/>
    <w:rsid w:val="00F945E8"/>
    <w:rsid w:val="00F955EB"/>
    <w:rsid w:val="00FA0C65"/>
    <w:rsid w:val="00FA1DDD"/>
    <w:rsid w:val="00FA23A7"/>
    <w:rsid w:val="00FA243F"/>
    <w:rsid w:val="00FA4D93"/>
    <w:rsid w:val="00FA4FC3"/>
    <w:rsid w:val="00FA53C9"/>
    <w:rsid w:val="00FA75B5"/>
    <w:rsid w:val="00FA7A2D"/>
    <w:rsid w:val="00FA7DDA"/>
    <w:rsid w:val="00FA7EA0"/>
    <w:rsid w:val="00FB05B5"/>
    <w:rsid w:val="00FB0886"/>
    <w:rsid w:val="00FB0AE3"/>
    <w:rsid w:val="00FB119D"/>
    <w:rsid w:val="00FB15D3"/>
    <w:rsid w:val="00FB3698"/>
    <w:rsid w:val="00FB50FF"/>
    <w:rsid w:val="00FB5D5C"/>
    <w:rsid w:val="00FB7330"/>
    <w:rsid w:val="00FC05AA"/>
    <w:rsid w:val="00FC17D5"/>
    <w:rsid w:val="00FC27B4"/>
    <w:rsid w:val="00FC39CF"/>
    <w:rsid w:val="00FC3DEB"/>
    <w:rsid w:val="00FC6A11"/>
    <w:rsid w:val="00FD100E"/>
    <w:rsid w:val="00FD2048"/>
    <w:rsid w:val="00FD345E"/>
    <w:rsid w:val="00FD3517"/>
    <w:rsid w:val="00FD463B"/>
    <w:rsid w:val="00FD4B0C"/>
    <w:rsid w:val="00FD4D1D"/>
    <w:rsid w:val="00FD520E"/>
    <w:rsid w:val="00FD750F"/>
    <w:rsid w:val="00FD7659"/>
    <w:rsid w:val="00FE287A"/>
    <w:rsid w:val="00FE342B"/>
    <w:rsid w:val="00FF57F1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ABE08"/>
  <w15:docId w15:val="{A64ED4B7-96FE-4B30-B028-730B68FCC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9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is@esk-ivanov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su@esk-ivan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4E163-B600-4EEF-A0F7-3A0741B9B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3644</Words>
  <Characters>20773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24369</CharactersWithSpaces>
  <SharedDoc>false</SharedDoc>
  <HLinks>
    <vt:vector size="6" baseType="variant">
      <vt:variant>
        <vt:i4>4194382</vt:i4>
      </vt:variant>
      <vt:variant>
        <vt:i4>0</vt:i4>
      </vt:variant>
      <vt:variant>
        <vt:i4>0</vt:i4>
      </vt:variant>
      <vt:variant>
        <vt:i4>5</vt:i4>
      </vt:variant>
      <vt:variant>
        <vt:lpwstr>http://www.esk-ivanovo.m/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RATNIKOV-SV</dc:creator>
  <cp:lastModifiedBy>Халилова Екатерина Евгеньевна ДО</cp:lastModifiedBy>
  <cp:revision>30</cp:revision>
  <cp:lastPrinted>2024-08-23T10:53:00Z</cp:lastPrinted>
  <dcterms:created xsi:type="dcterms:W3CDTF">2021-11-16T08:05:00Z</dcterms:created>
  <dcterms:modified xsi:type="dcterms:W3CDTF">2025-08-12T10:36:00Z</dcterms:modified>
</cp:coreProperties>
</file>